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89A6" w14:textId="4DFE7A5A" w:rsidR="003066F3" w:rsidRPr="003A32D3" w:rsidRDefault="003F225B" w:rsidP="002C34BD">
      <w:pPr>
        <w:spacing w:line="276" w:lineRule="auto"/>
        <w:ind w:left="-993"/>
        <w:rPr>
          <w:rFonts w:cstheme="minorHAnsi"/>
          <w:b/>
          <w:lang w:val="cy-GB"/>
        </w:rPr>
      </w:pPr>
      <w:r w:rsidRPr="003A32D3">
        <w:rPr>
          <w:rFonts w:cstheme="minorHAnsi"/>
          <w:b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4537"/>
        <w:gridCol w:w="11026"/>
      </w:tblGrid>
      <w:tr w:rsidR="006930EE" w:rsidRPr="003A32D3" w14:paraId="0C458876" w14:textId="77777777" w:rsidTr="007B753D">
        <w:tc>
          <w:tcPr>
            <w:tcW w:w="4537" w:type="dxa"/>
          </w:tcPr>
          <w:p w14:paraId="21CA8478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Dyddiad Cyfarfod</w:t>
            </w:r>
          </w:p>
        </w:tc>
        <w:tc>
          <w:tcPr>
            <w:tcW w:w="11026" w:type="dxa"/>
          </w:tcPr>
          <w:p w14:paraId="7148ADEE" w14:textId="4FEF91DF" w:rsidR="006930EE" w:rsidRPr="003A32D3" w:rsidRDefault="00CD6D30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16 Rhagfyr</w:t>
            </w:r>
            <w:r w:rsidR="00F36B4F" w:rsidRPr="003A32D3">
              <w:rPr>
                <w:rFonts w:cstheme="minorHAnsi"/>
                <w:lang w:val="cy-GB"/>
              </w:rPr>
              <w:t xml:space="preserve"> 2019 </w:t>
            </w:r>
            <w:r w:rsidR="0098137A" w:rsidRPr="003A32D3">
              <w:rPr>
                <w:rFonts w:cstheme="minorHAnsi"/>
                <w:lang w:val="cy-GB"/>
              </w:rPr>
              <w:t xml:space="preserve"> </w:t>
            </w:r>
            <w:r w:rsidR="00680424" w:rsidRPr="003A32D3">
              <w:rPr>
                <w:rFonts w:cstheme="minorHAnsi"/>
                <w:lang w:val="cy-GB"/>
              </w:rPr>
              <w:t xml:space="preserve"> </w:t>
            </w:r>
          </w:p>
        </w:tc>
      </w:tr>
      <w:tr w:rsidR="006930EE" w:rsidRPr="003A32D3" w14:paraId="20DE14CA" w14:textId="77777777" w:rsidTr="007B753D">
        <w:tc>
          <w:tcPr>
            <w:tcW w:w="4537" w:type="dxa"/>
          </w:tcPr>
          <w:p w14:paraId="6290DA3A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Lleoliad</w:t>
            </w:r>
          </w:p>
        </w:tc>
        <w:tc>
          <w:tcPr>
            <w:tcW w:w="11026" w:type="dxa"/>
          </w:tcPr>
          <w:p w14:paraId="6A10C839" w14:textId="75CC19B2" w:rsidR="006930EE" w:rsidRPr="003A32D3" w:rsidRDefault="00CD6D30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Prifysgol </w:t>
            </w:r>
            <w:r w:rsidR="00F36B4F" w:rsidRPr="003A32D3">
              <w:rPr>
                <w:rFonts w:cstheme="minorHAnsi"/>
                <w:lang w:val="cy-GB"/>
              </w:rPr>
              <w:t xml:space="preserve">Caerdydd </w:t>
            </w:r>
            <w:r w:rsidR="00680424" w:rsidRPr="003A32D3">
              <w:rPr>
                <w:rFonts w:cstheme="minorHAnsi"/>
                <w:lang w:val="cy-GB"/>
              </w:rPr>
              <w:t xml:space="preserve"> </w:t>
            </w:r>
          </w:p>
        </w:tc>
      </w:tr>
      <w:tr w:rsidR="006930EE" w:rsidRPr="009F25D1" w14:paraId="467F50A4" w14:textId="77777777" w:rsidTr="007B753D">
        <w:tc>
          <w:tcPr>
            <w:tcW w:w="4537" w:type="dxa"/>
          </w:tcPr>
          <w:p w14:paraId="02D05A4F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Mynychwyr</w:t>
            </w:r>
          </w:p>
        </w:tc>
        <w:tc>
          <w:tcPr>
            <w:tcW w:w="11026" w:type="dxa"/>
          </w:tcPr>
          <w:p w14:paraId="0E2542C6" w14:textId="28070F8E" w:rsidR="006930EE" w:rsidRPr="003A32D3" w:rsidRDefault="00FF3A59" w:rsidP="00FF3A59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Helen Prosser (YGDG</w:t>
            </w:r>
            <w:r w:rsidR="00CD6D30" w:rsidRPr="003A32D3">
              <w:rPr>
                <w:rFonts w:cstheme="minorHAnsi"/>
                <w:lang w:val="cy-GB"/>
              </w:rPr>
              <w:t>), Hannah Thomas</w:t>
            </w:r>
            <w:r>
              <w:rPr>
                <w:rFonts w:cstheme="minorHAnsi"/>
                <w:lang w:val="cy-GB"/>
              </w:rPr>
              <w:t xml:space="preserve"> (YGDG)</w:t>
            </w:r>
            <w:r w:rsidR="005974E4" w:rsidRPr="003A32D3">
              <w:rPr>
                <w:rFonts w:cstheme="minorHAnsi"/>
                <w:lang w:val="cy-GB"/>
              </w:rPr>
              <w:t xml:space="preserve">, </w:t>
            </w:r>
            <w:r w:rsidR="00F36B4F" w:rsidRPr="003A32D3">
              <w:rPr>
                <w:rFonts w:cstheme="minorHAnsi"/>
                <w:lang w:val="cy-GB"/>
              </w:rPr>
              <w:t>Eirian Conlon (Y</w:t>
            </w:r>
            <w:r>
              <w:rPr>
                <w:rFonts w:cstheme="minorHAnsi"/>
                <w:lang w:val="cy-GB"/>
              </w:rPr>
              <w:t>GDG</w:t>
            </w:r>
            <w:r w:rsidR="00CD6D30" w:rsidRPr="003A32D3">
              <w:rPr>
                <w:rFonts w:cstheme="minorHAnsi"/>
                <w:lang w:val="cy-GB"/>
              </w:rPr>
              <w:t xml:space="preserve">), </w:t>
            </w:r>
            <w:r w:rsidR="00112A61" w:rsidRPr="003A32D3">
              <w:rPr>
                <w:rFonts w:cstheme="minorHAnsi"/>
                <w:lang w:val="cy-GB"/>
              </w:rPr>
              <w:t>Tegwen Mor</w:t>
            </w:r>
            <w:r w:rsidR="00C17A9D" w:rsidRPr="003A32D3">
              <w:rPr>
                <w:rFonts w:cstheme="minorHAnsi"/>
                <w:lang w:val="cy-GB"/>
              </w:rPr>
              <w:t>ris (Merched y Wawr</w:t>
            </w:r>
            <w:r w:rsidR="00F36B4F" w:rsidRPr="003A32D3">
              <w:rPr>
                <w:rFonts w:cstheme="minorHAnsi"/>
                <w:lang w:val="cy-GB"/>
              </w:rPr>
              <w:t xml:space="preserve"> a Chlybiau Gwawr</w:t>
            </w:r>
            <w:r w:rsidR="00C17A9D" w:rsidRPr="003A32D3">
              <w:rPr>
                <w:rFonts w:cstheme="minorHAnsi"/>
                <w:lang w:val="cy-GB"/>
              </w:rPr>
              <w:t xml:space="preserve">), </w:t>
            </w:r>
            <w:r w:rsidR="00CD6D30" w:rsidRPr="003A32D3">
              <w:rPr>
                <w:rFonts w:cstheme="minorHAnsi"/>
                <w:lang w:val="cy-GB"/>
              </w:rPr>
              <w:t xml:space="preserve">Heledd ap Gwynfor (Mentrau Iaith Cymru), Elen Elis (Eisteddfod Genedlaethol Cymru), </w:t>
            </w:r>
            <w:r w:rsidR="00112A61" w:rsidRPr="003A32D3">
              <w:rPr>
                <w:rFonts w:cstheme="minorHAnsi"/>
                <w:lang w:val="cy-GB"/>
              </w:rPr>
              <w:t>Helen Young (</w:t>
            </w:r>
            <w:r w:rsidR="00F36B4F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>Gwent),</w:t>
            </w:r>
            <w:r w:rsidR="00B7191B" w:rsidRPr="003A32D3">
              <w:rPr>
                <w:rFonts w:cstheme="minorHAnsi"/>
                <w:lang w:val="cy-GB"/>
              </w:rPr>
              <w:t xml:space="preserve"> Suzanne Condon (Dysgu Cymraeg Y Fro)</w:t>
            </w:r>
            <w:r w:rsidR="00112A61" w:rsidRPr="003A32D3">
              <w:rPr>
                <w:rFonts w:cstheme="minorHAnsi"/>
                <w:lang w:val="cy-GB"/>
              </w:rPr>
              <w:t xml:space="preserve"> Ifan Dylan (</w:t>
            </w:r>
            <w:r w:rsidR="0098137A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 xml:space="preserve">Morgannwg), </w:t>
            </w:r>
            <w:r w:rsidR="00CD6D30" w:rsidRPr="003A32D3">
              <w:rPr>
                <w:rFonts w:cstheme="minorHAnsi"/>
                <w:lang w:val="cy-GB"/>
              </w:rPr>
              <w:t>Anika Lloyd</w:t>
            </w:r>
            <w:r w:rsidR="00112A61" w:rsidRPr="003A32D3">
              <w:rPr>
                <w:rFonts w:cstheme="minorHAnsi"/>
                <w:lang w:val="cy-GB"/>
              </w:rPr>
              <w:t xml:space="preserve"> (</w:t>
            </w:r>
            <w:r w:rsidR="0098137A" w:rsidRPr="003A32D3">
              <w:rPr>
                <w:rFonts w:cstheme="minorHAnsi"/>
                <w:lang w:val="cy-GB"/>
              </w:rPr>
              <w:t xml:space="preserve">Dysgu Cymraeg </w:t>
            </w:r>
            <w:r w:rsidR="00112A61" w:rsidRPr="003A32D3">
              <w:rPr>
                <w:rFonts w:cstheme="minorHAnsi"/>
                <w:lang w:val="cy-GB"/>
              </w:rPr>
              <w:t xml:space="preserve">Ceredigion, Powys, Sir Gâr), </w:t>
            </w:r>
            <w:r w:rsidR="00CD6D30" w:rsidRPr="003A32D3">
              <w:rPr>
                <w:rFonts w:cstheme="minorHAnsi"/>
                <w:lang w:val="cy-GB"/>
              </w:rPr>
              <w:t>Iestyn Llwyd</w:t>
            </w:r>
            <w:r w:rsidR="00D7578F" w:rsidRPr="003A32D3">
              <w:rPr>
                <w:rFonts w:cstheme="minorHAnsi"/>
                <w:lang w:val="cy-GB"/>
              </w:rPr>
              <w:t xml:space="preserve"> (</w:t>
            </w:r>
            <w:r w:rsidR="003A32D3">
              <w:rPr>
                <w:rFonts w:cstheme="minorHAnsi"/>
                <w:lang w:val="cy-GB"/>
              </w:rPr>
              <w:t xml:space="preserve">Dysgu Cymraeg </w:t>
            </w:r>
            <w:r w:rsidR="00D7578F" w:rsidRPr="003A32D3">
              <w:rPr>
                <w:rFonts w:cstheme="minorHAnsi"/>
                <w:lang w:val="cy-GB"/>
              </w:rPr>
              <w:t>Bae Abertawe)</w:t>
            </w:r>
            <w:r w:rsidR="0077621A" w:rsidRPr="003A32D3">
              <w:rPr>
                <w:rFonts w:cstheme="minorHAnsi"/>
                <w:lang w:val="cy-GB"/>
              </w:rPr>
              <w:t xml:space="preserve">, </w:t>
            </w:r>
            <w:r w:rsidR="00F36B4F" w:rsidRPr="003A32D3">
              <w:rPr>
                <w:rFonts w:cstheme="minorHAnsi"/>
                <w:lang w:val="cy-GB"/>
              </w:rPr>
              <w:t>Gwenllian Willis (Dysgu</w:t>
            </w:r>
            <w:r w:rsidR="00CD6D30" w:rsidRPr="003A32D3">
              <w:rPr>
                <w:rFonts w:cstheme="minorHAnsi"/>
                <w:lang w:val="cy-GB"/>
              </w:rPr>
              <w:t xml:space="preserve"> Cymraeg Caerdydd), Eilir Jones</w:t>
            </w:r>
            <w:r w:rsidR="00F36B4F" w:rsidRPr="003A32D3">
              <w:rPr>
                <w:rFonts w:cstheme="minorHAnsi"/>
                <w:lang w:val="cy-GB"/>
              </w:rPr>
              <w:t xml:space="preserve"> (</w:t>
            </w:r>
            <w:r w:rsidR="0077621A" w:rsidRPr="003A32D3">
              <w:rPr>
                <w:rFonts w:cstheme="minorHAnsi"/>
                <w:lang w:val="cy-GB"/>
              </w:rPr>
              <w:t xml:space="preserve">Dysgu Cymraeg </w:t>
            </w:r>
            <w:r w:rsidR="00F36B4F" w:rsidRPr="003A32D3">
              <w:rPr>
                <w:rFonts w:cstheme="minorHAnsi"/>
                <w:lang w:val="cy-GB"/>
              </w:rPr>
              <w:t>Gogledd Ddwyrain)</w:t>
            </w:r>
            <w:r w:rsidR="0077621A" w:rsidRPr="003A32D3">
              <w:rPr>
                <w:rFonts w:cstheme="minorHAnsi"/>
                <w:lang w:val="cy-GB"/>
              </w:rPr>
              <w:t>,</w:t>
            </w:r>
            <w:r w:rsidR="00CD6D30" w:rsidRPr="003A32D3">
              <w:rPr>
                <w:rFonts w:cstheme="minorHAnsi"/>
                <w:lang w:val="cy-GB"/>
              </w:rPr>
              <w:t xml:space="preserve"> Siw Hart-Lewis</w:t>
            </w:r>
            <w:r w:rsidR="00F36B4F" w:rsidRPr="003A32D3">
              <w:rPr>
                <w:rFonts w:cstheme="minorHAnsi"/>
                <w:lang w:val="cy-GB"/>
              </w:rPr>
              <w:t xml:space="preserve"> (Dysgu Cymraeg Sir Gâr)</w:t>
            </w:r>
            <w:r w:rsidR="00CD6D30" w:rsidRPr="003A32D3">
              <w:rPr>
                <w:rFonts w:cstheme="minorHAnsi"/>
                <w:lang w:val="cy-GB"/>
              </w:rPr>
              <w:t>,</w:t>
            </w:r>
            <w:r w:rsidR="00F36B4F" w:rsidRPr="003A32D3">
              <w:rPr>
                <w:rFonts w:cstheme="minorHAnsi"/>
                <w:lang w:val="cy-GB"/>
              </w:rPr>
              <w:t xml:space="preserve"> </w:t>
            </w:r>
            <w:r w:rsidR="00CD6D30" w:rsidRPr="003A32D3">
              <w:rPr>
                <w:rFonts w:cstheme="minorHAnsi"/>
                <w:lang w:val="cy-GB"/>
              </w:rPr>
              <w:t>Eluned Croydon</w:t>
            </w:r>
            <w:r w:rsidR="00F36B4F" w:rsidRPr="003A32D3">
              <w:rPr>
                <w:rFonts w:cstheme="minorHAnsi"/>
                <w:lang w:val="cy-GB"/>
              </w:rPr>
              <w:t xml:space="preserve"> (Dysgu Cymraeg Gogledd Orllewin)</w:t>
            </w:r>
            <w:r w:rsidR="0077621A" w:rsidRPr="003A32D3">
              <w:rPr>
                <w:rFonts w:cstheme="minorHAnsi"/>
                <w:lang w:val="cy-GB"/>
              </w:rPr>
              <w:t>.</w:t>
            </w:r>
          </w:p>
        </w:tc>
      </w:tr>
      <w:tr w:rsidR="006930EE" w:rsidRPr="003A32D3" w14:paraId="01CB8F58" w14:textId="77777777" w:rsidTr="007B753D">
        <w:tc>
          <w:tcPr>
            <w:tcW w:w="4537" w:type="dxa"/>
          </w:tcPr>
          <w:p w14:paraId="1EFD8D09" w14:textId="77777777" w:rsidR="006930EE" w:rsidRPr="003A32D3" w:rsidRDefault="006930EE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Ymddiheuriadau</w:t>
            </w:r>
          </w:p>
          <w:p w14:paraId="1D458297" w14:textId="39F8F5E1" w:rsidR="00D7578F" w:rsidRPr="003A32D3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</w:p>
        </w:tc>
        <w:tc>
          <w:tcPr>
            <w:tcW w:w="11026" w:type="dxa"/>
          </w:tcPr>
          <w:p w14:paraId="0D5D40AA" w14:textId="4FB589B6" w:rsidR="00F36B4F" w:rsidRPr="003A32D3" w:rsidRDefault="00CD6D30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Catherine Tudor Jones (</w:t>
            </w:r>
            <w:r w:rsidR="00F36B4F" w:rsidRPr="003A32D3">
              <w:rPr>
                <w:rFonts w:cstheme="minorHAnsi"/>
                <w:lang w:val="cy-GB"/>
              </w:rPr>
              <w:t>Urdd Gobaith Cymru)</w:t>
            </w:r>
            <w:r w:rsidR="003A32D3">
              <w:rPr>
                <w:rFonts w:cstheme="minorHAnsi"/>
                <w:lang w:val="cy-GB"/>
              </w:rPr>
              <w:t xml:space="preserve">, </w:t>
            </w:r>
            <w:r w:rsidRPr="003A32D3">
              <w:rPr>
                <w:rFonts w:cstheme="minorHAnsi"/>
                <w:lang w:val="cy-GB"/>
              </w:rPr>
              <w:t>Siôn Meredith (Dysgu Cymraeg Ceredigion, Powys, Sir Gâr)</w:t>
            </w:r>
            <w:r w:rsidR="003A32D3">
              <w:rPr>
                <w:rFonts w:cstheme="minorHAnsi"/>
                <w:lang w:val="cy-GB"/>
              </w:rPr>
              <w:t>,</w:t>
            </w:r>
          </w:p>
          <w:p w14:paraId="0EAF9A9F" w14:textId="31EC8909" w:rsidR="002A27A4" w:rsidRPr="003A32D3" w:rsidRDefault="002A27A4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Hannah Wright (Dysgu Cymraeg Gogledd Ddwyrain)</w:t>
            </w:r>
            <w:r w:rsidR="00FF3A59">
              <w:rPr>
                <w:rFonts w:cstheme="minorHAnsi"/>
                <w:lang w:val="cy-GB"/>
              </w:rPr>
              <w:t>.</w:t>
            </w:r>
          </w:p>
        </w:tc>
      </w:tr>
      <w:tr w:rsidR="00D7578F" w:rsidRPr="003A32D3" w14:paraId="72C87E59" w14:textId="77777777" w:rsidTr="00D7578F">
        <w:tc>
          <w:tcPr>
            <w:tcW w:w="4537" w:type="dxa"/>
          </w:tcPr>
          <w:p w14:paraId="40354B2B" w14:textId="1B85928B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Cofn</w:t>
            </w:r>
            <w:r w:rsidR="008C3774" w:rsidRPr="003A32D3">
              <w:rPr>
                <w:rFonts w:cstheme="minorHAnsi"/>
                <w:lang w:val="cy-GB"/>
              </w:rPr>
              <w:t>odion</w:t>
            </w:r>
            <w:r w:rsidRPr="003A32D3">
              <w:rPr>
                <w:rFonts w:cstheme="minorHAnsi"/>
                <w:lang w:val="cy-GB"/>
              </w:rPr>
              <w:t xml:space="preserve"> cyfarfod </w:t>
            </w:r>
            <w:r w:rsidR="00CD6D30" w:rsidRPr="003A32D3">
              <w:rPr>
                <w:rFonts w:cstheme="minorHAnsi"/>
                <w:lang w:val="cy-GB"/>
              </w:rPr>
              <w:t>10 Mai</w:t>
            </w:r>
            <w:r w:rsidR="00F5232C" w:rsidRPr="003A32D3">
              <w:rPr>
                <w:rFonts w:cstheme="minorHAnsi"/>
                <w:lang w:val="cy-GB"/>
              </w:rPr>
              <w:t xml:space="preserve"> 2019</w:t>
            </w:r>
            <w:r w:rsidR="00B9304C" w:rsidRPr="003A32D3">
              <w:rPr>
                <w:rFonts w:cstheme="minorHAnsi"/>
                <w:lang w:val="cy-GB"/>
              </w:rPr>
              <w:t xml:space="preserve"> </w:t>
            </w:r>
            <w:r w:rsidR="0039043D" w:rsidRPr="003A32D3">
              <w:rPr>
                <w:rFonts w:cstheme="minorHAnsi"/>
                <w:lang w:val="cy-GB"/>
              </w:rPr>
              <w:t xml:space="preserve"> </w:t>
            </w:r>
          </w:p>
          <w:p w14:paraId="2FBFCC85" w14:textId="00185303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4A503D22" w14:textId="77777777" w:rsidR="00CD6D30" w:rsidRPr="00FF3A59" w:rsidRDefault="00CD6D30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Gwnaed un cywiriad i gofnodion y cyfarfod diwethaf, sef bod Heledd ap Gwynfor (nid Heledd Gwynfor) wedi ymddiheuro.</w:t>
            </w:r>
          </w:p>
          <w:p w14:paraId="5E577FEC" w14:textId="6FD67C07" w:rsidR="007E498E" w:rsidRPr="00FF3A59" w:rsidRDefault="00CD6D30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Derbyni</w:t>
            </w:r>
            <w:r w:rsidR="002C34BD" w:rsidRPr="00FF3A59">
              <w:rPr>
                <w:rFonts w:cstheme="minorHAnsi"/>
                <w:lang w:val="cy-GB"/>
              </w:rPr>
              <w:t xml:space="preserve">wyd cofnodion y cyfarfod diwethaf. </w:t>
            </w:r>
            <w:r w:rsidR="002114AE" w:rsidRPr="00FF3A59">
              <w:rPr>
                <w:rFonts w:cstheme="minorHAnsi"/>
                <w:lang w:val="cy-GB"/>
              </w:rPr>
              <w:t xml:space="preserve"> Materion yn codi</w:t>
            </w:r>
            <w:r w:rsidR="007E498E" w:rsidRPr="00FF3A59">
              <w:rPr>
                <w:rFonts w:cstheme="minorHAnsi"/>
                <w:lang w:val="cy-GB"/>
              </w:rPr>
              <w:t>:</w:t>
            </w:r>
          </w:p>
          <w:p w14:paraId="462637F9" w14:textId="57F280EF" w:rsidR="00CD6D30" w:rsidRPr="00FF3A59" w:rsidRDefault="00CD6D30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FF3A59">
              <w:rPr>
                <w:rFonts w:cstheme="minorHAnsi"/>
                <w:b/>
                <w:lang w:val="cy-GB"/>
              </w:rPr>
              <w:t>Wythnos Dathlu Dysgu Radio Cymru</w:t>
            </w:r>
          </w:p>
          <w:p w14:paraId="318EE39B" w14:textId="76CAE2D2" w:rsidR="00CD6D30" w:rsidRPr="00FF3A59" w:rsidRDefault="00CD6D30" w:rsidP="00CD6D30">
            <w:p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Canmolwyd arlwy Wythnos Dathlu Dysgu, Hydref 2019. Nododd Hannah fod Radio Cymru’n adrodd 237% o gynnydd mewn un podlediad a bod lawrlwytho rhaglenni 50% yn uwch yn ystod Wythnos Dathlu Dysgu. Priodolir hynny’n llwyr i’r gwrandawyr newydd. Mae digwyddiad 2020 yn cael ei gynllunio’n barod. Gofynnwyd am syniadau ar gyfer 2020:</w:t>
            </w:r>
          </w:p>
          <w:p w14:paraId="2471FEEB" w14:textId="0D4B4F09" w:rsidR="004F3728" w:rsidRPr="00FF3A59" w:rsidRDefault="004F3728" w:rsidP="00CD6D30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Rhywbeth ar gyfer dysgwyr Mynediad, e.e. llyfr arall yng nghyfres Amdani.  Gofynnwyd i’r darparwyr atgoffa’r dysgwyr bod podlediad o Wynne Evans yn darllen o’i lyfr (Amdani Lefel Mynediad) ar gael ar BBC Sounds</w:t>
            </w:r>
            <w:r w:rsidR="0094478E" w:rsidRPr="00FF3A59">
              <w:rPr>
                <w:rFonts w:cstheme="minorHAnsi"/>
                <w:lang w:val="cy-GB"/>
              </w:rPr>
              <w:t>;</w:t>
            </w:r>
          </w:p>
          <w:p w14:paraId="623040F8" w14:textId="73B77731" w:rsidR="00CD6D30" w:rsidRPr="00FF3A59" w:rsidRDefault="004F3728" w:rsidP="00CD6D30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H</w:t>
            </w:r>
            <w:r w:rsidR="00CD6D30" w:rsidRPr="00FF3A59">
              <w:rPr>
                <w:rFonts w:cstheme="minorHAnsi"/>
                <w:lang w:val="cy-GB"/>
              </w:rPr>
              <w:t>yrwyddo mwy ar fotwm VOCAB BBC Cymru Fyw</w:t>
            </w:r>
            <w:r w:rsidR="0094478E" w:rsidRPr="00FF3A59">
              <w:rPr>
                <w:rFonts w:cstheme="minorHAnsi"/>
                <w:lang w:val="cy-GB"/>
              </w:rPr>
              <w:t>;</w:t>
            </w:r>
          </w:p>
          <w:p w14:paraId="00D74D77" w14:textId="60648823" w:rsidR="004F3728" w:rsidRPr="00FF3A59" w:rsidRDefault="004F3728" w:rsidP="00E10443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T</w:t>
            </w:r>
            <w:r w:rsidR="00CD6D30" w:rsidRPr="00FF3A59">
              <w:rPr>
                <w:rFonts w:cstheme="minorHAnsi"/>
                <w:lang w:val="cy-GB"/>
              </w:rPr>
              <w:t>rawsysgrif o ’r rhaglenni</w:t>
            </w:r>
            <w:r w:rsidR="0094478E" w:rsidRPr="00FF3A59">
              <w:rPr>
                <w:rFonts w:cstheme="minorHAnsi"/>
                <w:lang w:val="cy-GB"/>
              </w:rPr>
              <w:t>;</w:t>
            </w:r>
          </w:p>
          <w:p w14:paraId="1DC0109F" w14:textId="7BAB114B" w:rsidR="004F3728" w:rsidRPr="00FF3A59" w:rsidRDefault="00CD6D30" w:rsidP="00E10443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Angen mwy o fewnbwn gan y Partneriaid e.e. Merched y Wawr a’r Mentrau</w:t>
            </w:r>
            <w:r w:rsidR="004F3728" w:rsidRPr="00FF3A59">
              <w:rPr>
                <w:rFonts w:cstheme="minorHAnsi"/>
                <w:lang w:val="cy-GB"/>
              </w:rPr>
              <w:t xml:space="preserve"> Iaith</w:t>
            </w:r>
            <w:r w:rsidRPr="00FF3A59">
              <w:rPr>
                <w:rFonts w:cstheme="minorHAnsi"/>
                <w:lang w:val="cy-GB"/>
              </w:rPr>
              <w:t xml:space="preserve">. Gofynnodd Helen P </w:t>
            </w:r>
            <w:r w:rsidR="004F3728" w:rsidRPr="00FF3A59">
              <w:rPr>
                <w:rFonts w:cstheme="minorHAnsi"/>
                <w:lang w:val="cy-GB"/>
              </w:rPr>
              <w:t>i Tegwen Morris godi hyn gyda</w:t>
            </w:r>
            <w:r w:rsidRPr="00FF3A59">
              <w:rPr>
                <w:rFonts w:cstheme="minorHAnsi"/>
                <w:lang w:val="cy-GB"/>
              </w:rPr>
              <w:t xml:space="preserve"> Grŵ</w:t>
            </w:r>
            <w:r w:rsidR="0094478E" w:rsidRPr="00FF3A59">
              <w:rPr>
                <w:rFonts w:cstheme="minorHAnsi"/>
                <w:lang w:val="cy-GB"/>
              </w:rPr>
              <w:t>p Hyrwyddo’r Gymraeg;</w:t>
            </w:r>
            <w:r w:rsidRPr="00FF3A59">
              <w:rPr>
                <w:rFonts w:cstheme="minorHAnsi"/>
                <w:lang w:val="cy-GB"/>
              </w:rPr>
              <w:t xml:space="preserve"> </w:t>
            </w:r>
          </w:p>
          <w:p w14:paraId="11A1C3D3" w14:textId="398F85F4" w:rsidR="00CD6D30" w:rsidRPr="00FF3A59" w:rsidRDefault="00CD6D30" w:rsidP="00E10443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Awgry</w:t>
            </w:r>
            <w:r w:rsidR="004F3728" w:rsidRPr="00FF3A59">
              <w:rPr>
                <w:rFonts w:cstheme="minorHAnsi"/>
                <w:lang w:val="cy-GB"/>
              </w:rPr>
              <w:t>mwyd byddai darllediad</w:t>
            </w:r>
            <w:r w:rsidRPr="00FF3A59">
              <w:rPr>
                <w:rFonts w:cstheme="minorHAnsi"/>
                <w:lang w:val="cy-GB"/>
              </w:rPr>
              <w:t xml:space="preserve"> o rywle llawn bwrlwm fel “Sadwrn Siarad” yn effei</w:t>
            </w:r>
            <w:r w:rsidR="0094478E" w:rsidRPr="00FF3A59">
              <w:rPr>
                <w:rFonts w:cstheme="minorHAnsi"/>
                <w:lang w:val="cy-GB"/>
              </w:rPr>
              <w:t>thiol;</w:t>
            </w:r>
          </w:p>
          <w:p w14:paraId="55A7EE47" w14:textId="4966B260" w:rsidR="004F3728" w:rsidRPr="00FF3A59" w:rsidRDefault="004F3728" w:rsidP="00E10443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 xml:space="preserve">Rhyddhau geirfa </w:t>
            </w:r>
            <w:r w:rsidR="0094478E" w:rsidRPr="00FF3A59">
              <w:rPr>
                <w:rFonts w:cstheme="minorHAnsi"/>
                <w:lang w:val="cy-GB"/>
              </w:rPr>
              <w:t xml:space="preserve">ddefnyddiol </w:t>
            </w:r>
            <w:r w:rsidRPr="00FF3A59">
              <w:rPr>
                <w:rFonts w:cstheme="minorHAnsi"/>
                <w:lang w:val="cy-GB"/>
              </w:rPr>
              <w:t>ymlaen llaw</w:t>
            </w:r>
            <w:r w:rsidR="0094478E" w:rsidRPr="00FF3A59">
              <w:rPr>
                <w:rFonts w:cstheme="minorHAnsi"/>
                <w:lang w:val="cy-GB"/>
              </w:rPr>
              <w:t>;</w:t>
            </w:r>
          </w:p>
          <w:p w14:paraId="1498358C" w14:textId="4DE21557" w:rsidR="004F3728" w:rsidRPr="00FF3A59" w:rsidRDefault="004F3728" w:rsidP="00CD6D30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Targedu s</w:t>
            </w:r>
            <w:r w:rsidR="00CD6D30" w:rsidRPr="00FF3A59">
              <w:rPr>
                <w:rFonts w:cstheme="minorHAnsi"/>
                <w:lang w:val="cy-GB"/>
              </w:rPr>
              <w:t>iaradwyr rhugl – angen cymor</w:t>
            </w:r>
            <w:r w:rsidRPr="00FF3A59">
              <w:rPr>
                <w:rFonts w:cstheme="minorHAnsi"/>
                <w:lang w:val="cy-GB"/>
              </w:rPr>
              <w:t>th sut i siarad â</w:t>
            </w:r>
            <w:r w:rsidR="00CD6D30" w:rsidRPr="00FF3A59">
              <w:rPr>
                <w:rFonts w:cstheme="minorHAnsi"/>
                <w:lang w:val="cy-GB"/>
              </w:rPr>
              <w:t xml:space="preserve"> dysgwyr, eu </w:t>
            </w:r>
            <w:r w:rsidRPr="00FF3A59">
              <w:rPr>
                <w:rFonts w:cstheme="minorHAnsi"/>
                <w:lang w:val="cy-GB"/>
              </w:rPr>
              <w:t>cael i wirfoddoli gyda’</w:t>
            </w:r>
            <w:r w:rsidR="00CD6D30" w:rsidRPr="00FF3A59">
              <w:rPr>
                <w:rFonts w:cstheme="minorHAnsi"/>
                <w:lang w:val="cy-GB"/>
              </w:rPr>
              <w:t>r cynllun Siarad ac ati. Angen hyrw</w:t>
            </w:r>
            <w:r w:rsidR="0094478E" w:rsidRPr="00FF3A59">
              <w:rPr>
                <w:rFonts w:cstheme="minorHAnsi"/>
                <w:lang w:val="cy-GB"/>
              </w:rPr>
              <w:t>yddo mwy ymysg y Cymry Cymraeg;</w:t>
            </w:r>
          </w:p>
          <w:p w14:paraId="5133BE71" w14:textId="4958D055" w:rsidR="00CD6D30" w:rsidRPr="00FF3A59" w:rsidRDefault="004F3728" w:rsidP="00CD6D30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Eitemau’n cyflwyno gwa</w:t>
            </w:r>
            <w:r w:rsidR="0094478E" w:rsidRPr="00FF3A59">
              <w:rPr>
                <w:rFonts w:cstheme="minorHAnsi"/>
                <w:lang w:val="cy-GB"/>
              </w:rPr>
              <w:t>hanol gylchgronau;</w:t>
            </w:r>
          </w:p>
          <w:p w14:paraId="491DE225" w14:textId="6F3D34BA" w:rsidR="00CD6D30" w:rsidRPr="00FF3A59" w:rsidRDefault="004F3728" w:rsidP="004F3728">
            <w:pPr>
              <w:pStyle w:val="ParagraffRhestr"/>
              <w:numPr>
                <w:ilvl w:val="0"/>
                <w:numId w:val="39"/>
              </w:numPr>
              <w:rPr>
                <w:rFonts w:cstheme="minorHAnsi"/>
                <w:lang w:val="cy-GB"/>
              </w:rPr>
            </w:pPr>
            <w:r w:rsidRPr="00FF3A59">
              <w:rPr>
                <w:rFonts w:cstheme="minorHAnsi"/>
                <w:lang w:val="cy-GB"/>
              </w:rPr>
              <w:t>Nododd Helen Young</w:t>
            </w:r>
            <w:r w:rsidR="00CD6D30" w:rsidRPr="00FF3A59">
              <w:rPr>
                <w:rFonts w:cstheme="minorHAnsi"/>
                <w:lang w:val="cy-GB"/>
              </w:rPr>
              <w:t xml:space="preserve"> bod angen symleiddio’r penawdau newyddion ymhellach, ac arafu, efallai gyda phenawdau hawdd iawn yna eitemau ychydig anoddach.</w:t>
            </w:r>
          </w:p>
          <w:p w14:paraId="1A1CBA56" w14:textId="5C9F9922" w:rsidR="0094478E" w:rsidRPr="00FF3A59" w:rsidRDefault="0094478E" w:rsidP="0094478E">
            <w:pPr>
              <w:rPr>
                <w:lang w:val="cy-GB"/>
              </w:rPr>
            </w:pPr>
          </w:p>
          <w:p w14:paraId="67F1BA7C" w14:textId="77777777" w:rsidR="0094478E" w:rsidRPr="00FF3A59" w:rsidRDefault="0094478E" w:rsidP="0094478E">
            <w:r w:rsidRPr="00FF3A59">
              <w:t>Dyma linc ar i dropbox gyfer yr eitemau aeth allan yn ystod Wythnos Dathlu Dysgu.</w:t>
            </w:r>
          </w:p>
          <w:p w14:paraId="3F8C054F" w14:textId="77777777" w:rsidR="0094478E" w:rsidRPr="00FF3A59" w:rsidRDefault="00FF3A59" w:rsidP="0094478E">
            <w:hyperlink r:id="rId11" w:history="1">
              <w:r w:rsidR="0094478E" w:rsidRPr="00FF3A59">
                <w:rPr>
                  <w:rStyle w:val="Hyperddolen"/>
                  <w:color w:val="auto"/>
                </w:rPr>
                <w:t>https://www.dropbox.com/sh/uor7ypeh580i4la/AADuIBU7FTnNngvLUJZdhMgMa?dl=0</w:t>
              </w:r>
            </w:hyperlink>
          </w:p>
          <w:p w14:paraId="1A003DA8" w14:textId="189CD577" w:rsidR="0094478E" w:rsidRPr="00FF3A59" w:rsidRDefault="0094478E" w:rsidP="0094478E">
            <w:r w:rsidRPr="00FF3A59">
              <w:lastRenderedPageBreak/>
              <w:t>Mae'r clipiau i gyd ar wefan Radio Cymru fan hyn.</w:t>
            </w:r>
          </w:p>
          <w:p w14:paraId="1A275A86" w14:textId="49A2FAC0" w:rsidR="00CD6D30" w:rsidRPr="00FF3A59" w:rsidRDefault="00FF3A59" w:rsidP="0094478E">
            <w:hyperlink r:id="rId12" w:history="1">
              <w:r w:rsidR="0094478E" w:rsidRPr="00FF3A59">
                <w:rPr>
                  <w:rStyle w:val="Hyperddolen"/>
                  <w:color w:val="auto"/>
                </w:rPr>
                <w:t>https://www.bbc.co.uk/programmes/p07nmxr2</w:t>
              </w:r>
            </w:hyperlink>
          </w:p>
        </w:tc>
      </w:tr>
      <w:tr w:rsidR="00D7578F" w:rsidRPr="009F25D1" w14:paraId="43198E2B" w14:textId="77777777" w:rsidTr="008008C7">
        <w:trPr>
          <w:trHeight w:val="2258"/>
        </w:trPr>
        <w:tc>
          <w:tcPr>
            <w:tcW w:w="4537" w:type="dxa"/>
          </w:tcPr>
          <w:p w14:paraId="4EEEEBBA" w14:textId="3ECBDD8E" w:rsidR="00D7578F" w:rsidRPr="003A32D3" w:rsidRDefault="004F3728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lastRenderedPageBreak/>
              <w:t>Yr Eisteddfod Genedlaethol</w:t>
            </w:r>
          </w:p>
          <w:p w14:paraId="393945E0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0C9A1FBD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5E86381A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04A86D08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507BE15F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7F7ECAE3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  <w:p w14:paraId="7B362979" w14:textId="1AC5E7C3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br/>
            </w:r>
          </w:p>
        </w:tc>
        <w:tc>
          <w:tcPr>
            <w:tcW w:w="11026" w:type="dxa"/>
          </w:tcPr>
          <w:p w14:paraId="34A8DB2C" w14:textId="2CDBC7B3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Cyflwynodd Elen Elis </w:t>
            </w:r>
            <w:r w:rsidR="0094478E">
              <w:rPr>
                <w:rFonts w:cstheme="minorHAnsi"/>
                <w:lang w:val="cy-GB"/>
              </w:rPr>
              <w:t xml:space="preserve">rai </w:t>
            </w:r>
            <w:r w:rsidRPr="003A32D3">
              <w:rPr>
                <w:rFonts w:cstheme="minorHAnsi"/>
                <w:lang w:val="cy-GB"/>
              </w:rPr>
              <w:t>datblygiadau sydd yn yr arfaeth ar gyfer Dysgwyr.</w:t>
            </w:r>
          </w:p>
          <w:p w14:paraId="433C31FA" w14:textId="50038081" w:rsidR="00BA657F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Bwriedir creu Pentre</w:t>
            </w:r>
            <w:r w:rsidR="0094478E">
              <w:rPr>
                <w:rFonts w:cstheme="minorHAnsi"/>
                <w:lang w:val="cy-GB"/>
              </w:rPr>
              <w:t>f</w:t>
            </w:r>
            <w:r w:rsidRPr="003A32D3">
              <w:rPr>
                <w:rFonts w:cstheme="minorHAnsi"/>
                <w:lang w:val="cy-GB"/>
              </w:rPr>
              <w:t xml:space="preserve"> Dysgu Cymraeg a fydd yn cynnwys – Tipi ar gyfer adloniant, Caffi Clonc lle bydd cynrychiolwyr y Ganolfan ac ambell stondin arall</w:t>
            </w:r>
            <w:r w:rsidR="00BA657F" w:rsidRPr="003A32D3">
              <w:rPr>
                <w:rFonts w:cstheme="minorHAnsi"/>
                <w:lang w:val="cy-GB"/>
              </w:rPr>
              <w:t>, ardal grefftau gyda chrefftw</w:t>
            </w:r>
            <w:r w:rsidRPr="003A32D3">
              <w:rPr>
                <w:rFonts w:cstheme="minorHAnsi"/>
                <w:lang w:val="cy-GB"/>
              </w:rPr>
              <w:t>r proffesiynol</w:t>
            </w:r>
            <w:r w:rsidR="00BA657F" w:rsidRPr="003A32D3">
              <w:rPr>
                <w:rFonts w:cstheme="minorHAnsi"/>
                <w:lang w:val="cy-GB"/>
              </w:rPr>
              <w:t xml:space="preserve"> gwahanol bob dydd</w:t>
            </w:r>
            <w:r w:rsidRPr="003A32D3">
              <w:rPr>
                <w:rFonts w:cstheme="minorHAnsi"/>
                <w:lang w:val="cy-GB"/>
              </w:rPr>
              <w:t>.</w:t>
            </w:r>
            <w:r w:rsidR="00BA657F" w:rsidRPr="003A32D3">
              <w:rPr>
                <w:rFonts w:cstheme="minorHAnsi"/>
                <w:lang w:val="cy-GB"/>
              </w:rPr>
              <w:t xml:space="preserve"> Bwriedir gwer</w:t>
            </w:r>
            <w:r w:rsidR="0094478E">
              <w:rPr>
                <w:rFonts w:cstheme="minorHAnsi"/>
                <w:lang w:val="cy-GB"/>
              </w:rPr>
              <w:t>thu llyfrau a chyhoeddir tendr</w:t>
            </w:r>
            <w:r w:rsidR="00BA657F" w:rsidRPr="003A32D3">
              <w:rPr>
                <w:rFonts w:cstheme="minorHAnsi"/>
                <w:lang w:val="cy-GB"/>
              </w:rPr>
              <w:t xml:space="preserve"> yn gwahodd siopau llyfrau i ddod i’r Pentref.</w:t>
            </w:r>
            <w:r w:rsidRPr="003A32D3">
              <w:rPr>
                <w:rFonts w:cstheme="minorHAnsi"/>
                <w:lang w:val="cy-GB"/>
              </w:rPr>
              <w:t xml:space="preserve"> </w:t>
            </w:r>
          </w:p>
          <w:p w14:paraId="7BCDE409" w14:textId="77777777" w:rsidR="00BA657F" w:rsidRPr="003A32D3" w:rsidRDefault="00BA657F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Trefnir y rhaglen gan Elen Elis a Sioned Edwards sy’n golygu y bydd gan raglen y Pentref yr un statws â’r gofodau perfformio eraill ar y Maes.</w:t>
            </w:r>
            <w:r w:rsidR="004F3728" w:rsidRPr="003A32D3">
              <w:rPr>
                <w:rFonts w:cstheme="minorHAnsi"/>
                <w:lang w:val="cy-GB"/>
              </w:rPr>
              <w:t xml:space="preserve"> </w:t>
            </w:r>
          </w:p>
          <w:p w14:paraId="522EAD91" w14:textId="746F18FA" w:rsidR="00BA657F" w:rsidRPr="003A32D3" w:rsidRDefault="00BA657F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Bydd cyfnod b</w:t>
            </w:r>
            <w:r w:rsidR="004F3728" w:rsidRPr="003A32D3">
              <w:rPr>
                <w:rFonts w:cstheme="minorHAnsi"/>
                <w:lang w:val="cy-GB"/>
              </w:rPr>
              <w:t xml:space="preserve">ob dydd wedi ei amserlennu i ddysgwyr a Chymry </w:t>
            </w:r>
            <w:r w:rsidR="0094478E">
              <w:rPr>
                <w:rFonts w:cstheme="minorHAnsi"/>
                <w:lang w:val="cy-GB"/>
              </w:rPr>
              <w:t>Cymraeg sgwrsio</w:t>
            </w:r>
            <w:r w:rsidR="004F3728" w:rsidRPr="003A32D3">
              <w:rPr>
                <w:rFonts w:cstheme="minorHAnsi"/>
                <w:lang w:val="cy-GB"/>
              </w:rPr>
              <w:t>, wedi ei h</w:t>
            </w:r>
            <w:r w:rsidR="0094478E">
              <w:rPr>
                <w:rFonts w:cstheme="minorHAnsi"/>
                <w:lang w:val="cy-GB"/>
              </w:rPr>
              <w:t>yrwyddo’n helaeth ymlaen llaw.</w:t>
            </w:r>
            <w:r w:rsidRPr="003A32D3">
              <w:rPr>
                <w:rFonts w:cstheme="minorHAnsi"/>
                <w:lang w:val="cy-GB"/>
              </w:rPr>
              <w:t xml:space="preserve"> Bydd hwn yn gyfle i </w:t>
            </w:r>
            <w:r w:rsidR="004F3728" w:rsidRPr="003A32D3">
              <w:rPr>
                <w:rFonts w:cstheme="minorHAnsi"/>
                <w:lang w:val="cy-GB"/>
              </w:rPr>
              <w:t xml:space="preserve">hyrwyddo’r Cynllun Siarad hefyd. </w:t>
            </w:r>
          </w:p>
          <w:p w14:paraId="4CECEE64" w14:textId="1549CAF7" w:rsidR="004F3728" w:rsidRPr="003A32D3" w:rsidRDefault="00BA657F" w:rsidP="004F3728">
            <w:pPr>
              <w:rPr>
                <w:rFonts w:cstheme="minorHAnsi"/>
                <w:lang w:val="cy-GB"/>
              </w:rPr>
            </w:pPr>
            <w:r w:rsidRPr="009F25D1">
              <w:rPr>
                <w:rFonts w:cstheme="minorHAnsi"/>
                <w:lang w:val="cy-GB"/>
              </w:rPr>
              <w:t>Sesiwn arall drafodwyd oedd cyfle i ddysgu caneuon.</w:t>
            </w:r>
          </w:p>
          <w:p w14:paraId="38825024" w14:textId="4F0C3EF6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Gobe</w:t>
            </w:r>
            <w:r w:rsidR="009F25D1">
              <w:rPr>
                <w:rFonts w:cstheme="minorHAnsi"/>
                <w:lang w:val="cy-GB"/>
              </w:rPr>
              <w:t xml:space="preserve">ithir defnyddio </w:t>
            </w:r>
            <w:r w:rsidR="00BA657F" w:rsidRPr="003A32D3">
              <w:rPr>
                <w:rFonts w:cstheme="minorHAnsi"/>
                <w:lang w:val="cy-GB"/>
              </w:rPr>
              <w:t>ap</w:t>
            </w:r>
            <w:r w:rsidR="009F25D1">
              <w:rPr>
                <w:rFonts w:cstheme="minorHAnsi"/>
                <w:lang w:val="cy-GB"/>
              </w:rPr>
              <w:t xml:space="preserve"> </w:t>
            </w:r>
            <w:r w:rsidRPr="003A32D3">
              <w:rPr>
                <w:rFonts w:cstheme="minorHAnsi"/>
                <w:lang w:val="cy-GB"/>
              </w:rPr>
              <w:t>i ddangos i ddysgwyr ble mae ses</w:t>
            </w:r>
            <w:r w:rsidR="00FF3A59">
              <w:rPr>
                <w:rFonts w:cstheme="minorHAnsi"/>
                <w:lang w:val="cy-GB"/>
              </w:rPr>
              <w:t xml:space="preserve">iynau yn yr </w:t>
            </w:r>
            <w:r w:rsidRPr="003A32D3">
              <w:rPr>
                <w:rFonts w:cstheme="minorHAnsi"/>
                <w:lang w:val="cy-GB"/>
              </w:rPr>
              <w:t>Eistedd</w:t>
            </w:r>
            <w:r w:rsidR="003A32D3">
              <w:rPr>
                <w:rFonts w:cstheme="minorHAnsi"/>
                <w:lang w:val="cy-GB"/>
              </w:rPr>
              <w:t>f</w:t>
            </w:r>
            <w:r w:rsidRPr="003A32D3">
              <w:rPr>
                <w:rFonts w:cstheme="minorHAnsi"/>
                <w:lang w:val="cy-GB"/>
              </w:rPr>
              <w:t>od fydd yn addas/o ddiddordeb iddyn nhw. Hefyd mae angen hyrwyddo’r f</w:t>
            </w:r>
            <w:r w:rsidR="00BA657F" w:rsidRPr="003A32D3">
              <w:rPr>
                <w:rFonts w:cstheme="minorHAnsi"/>
                <w:lang w:val="cy-GB"/>
              </w:rPr>
              <w:t>f</w:t>
            </w:r>
            <w:r w:rsidRPr="003A32D3">
              <w:rPr>
                <w:rFonts w:cstheme="minorHAnsi"/>
                <w:lang w:val="cy-GB"/>
              </w:rPr>
              <w:t>aith bod cyfieithu ar y pryd ar gael mewn ardaloedd o’r ma</w:t>
            </w:r>
            <w:r w:rsidR="009F25D1">
              <w:rPr>
                <w:rFonts w:cstheme="minorHAnsi"/>
                <w:lang w:val="cy-GB"/>
              </w:rPr>
              <w:t>es ar wahân i’r pafiliwn</w:t>
            </w:r>
            <w:r w:rsidRPr="003A32D3">
              <w:rPr>
                <w:rFonts w:cstheme="minorHAnsi"/>
                <w:lang w:val="cy-GB"/>
              </w:rPr>
              <w:t xml:space="preserve">. </w:t>
            </w:r>
          </w:p>
          <w:p w14:paraId="7A49386F" w14:textId="77777777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Gofynnwyd a oedd y Pwyllgor yn cytuno mewn egwyddor â’r newid hwn ac roedd pawb o blaid. </w:t>
            </w:r>
          </w:p>
          <w:p w14:paraId="3677EB56" w14:textId="32F46053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Gofynnodd Anika pwy fyddai’n </w:t>
            </w:r>
            <w:r w:rsidR="00BA657F" w:rsidRPr="003A32D3">
              <w:rPr>
                <w:rFonts w:cstheme="minorHAnsi"/>
                <w:lang w:val="cy-GB"/>
              </w:rPr>
              <w:t xml:space="preserve">cydlynu’r gwirfoddolwyr a’r </w:t>
            </w:r>
            <w:r w:rsidRPr="003A32D3">
              <w:rPr>
                <w:rFonts w:cstheme="minorHAnsi"/>
                <w:lang w:val="cy-GB"/>
              </w:rPr>
              <w:t>s</w:t>
            </w:r>
            <w:r w:rsidR="00BA657F" w:rsidRPr="003A32D3">
              <w:rPr>
                <w:rFonts w:cstheme="minorHAnsi"/>
                <w:lang w:val="cy-GB"/>
              </w:rPr>
              <w:t xml:space="preserve">taff yn y Pentref.  </w:t>
            </w:r>
            <w:r w:rsidR="009715DC" w:rsidRPr="003A32D3">
              <w:rPr>
                <w:rFonts w:cstheme="minorHAnsi"/>
                <w:lang w:val="cy-GB"/>
              </w:rPr>
              <w:t>Dysgu</w:t>
            </w:r>
            <w:r w:rsidR="009F25D1">
              <w:rPr>
                <w:rFonts w:cstheme="minorHAnsi"/>
                <w:lang w:val="cy-GB"/>
              </w:rPr>
              <w:t xml:space="preserve"> Cymraeg Ceredigion Powys Sir Gâ</w:t>
            </w:r>
            <w:r w:rsidR="009715DC" w:rsidRPr="003A32D3">
              <w:rPr>
                <w:rFonts w:cstheme="minorHAnsi"/>
                <w:lang w:val="cy-GB"/>
              </w:rPr>
              <w:t>r fydd yn gyfrifol am y staffio</w:t>
            </w:r>
            <w:r w:rsidRPr="003A32D3">
              <w:rPr>
                <w:rFonts w:cstheme="minorHAnsi"/>
                <w:lang w:val="cy-GB"/>
              </w:rPr>
              <w:t>.</w:t>
            </w:r>
            <w:r w:rsidR="009715DC" w:rsidRPr="003A32D3">
              <w:rPr>
                <w:rFonts w:cstheme="minorHAnsi"/>
                <w:lang w:val="cy-GB"/>
              </w:rPr>
              <w:t xml:space="preserve">  Bydd gweithdrefnau yn eu lle gan yr Eisteddfod i bobl wirfoddoli ond bydd angen i’r darparwyr hyrwyddo’r cyfleoedd.</w:t>
            </w:r>
            <w:r w:rsidRPr="003A32D3">
              <w:rPr>
                <w:rFonts w:cstheme="minorHAnsi"/>
                <w:lang w:val="cy-GB"/>
              </w:rPr>
              <w:t xml:space="preserve"> </w:t>
            </w:r>
            <w:r w:rsidR="009715DC" w:rsidRPr="003A32D3">
              <w:rPr>
                <w:rFonts w:cstheme="minorHAnsi"/>
                <w:lang w:val="cy-GB"/>
              </w:rPr>
              <w:t xml:space="preserve">Bydd </w:t>
            </w:r>
            <w:r w:rsidRPr="003A32D3">
              <w:rPr>
                <w:rFonts w:cstheme="minorHAnsi"/>
                <w:lang w:val="cy-GB"/>
              </w:rPr>
              <w:t>angen ffurflen syml.</w:t>
            </w:r>
          </w:p>
          <w:p w14:paraId="318C211A" w14:textId="7ABED0B8" w:rsidR="004F3728" w:rsidRPr="003A32D3" w:rsidRDefault="009F25D1" w:rsidP="004F3728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Gofynnodd Helen P a</w:t>
            </w:r>
            <w:r w:rsidR="004F3728" w:rsidRPr="003A32D3">
              <w:rPr>
                <w:rFonts w:cstheme="minorHAnsi"/>
                <w:lang w:val="cy-GB"/>
              </w:rPr>
              <w:t xml:space="preserve"> oedd eisiau cadw’r Cwis Mawr. Penderfynwyd cael y rownd leol yn barod cyn dydd Gŵyl Dewi</w:t>
            </w:r>
            <w:r w:rsidR="009715DC" w:rsidRPr="003A32D3">
              <w:rPr>
                <w:rFonts w:cstheme="minorHAnsi"/>
                <w:lang w:val="cy-GB"/>
              </w:rPr>
              <w:t>. G</w:t>
            </w:r>
            <w:r w:rsidR="004F3728" w:rsidRPr="003A32D3">
              <w:rPr>
                <w:rFonts w:cstheme="minorHAnsi"/>
                <w:lang w:val="cy-GB"/>
              </w:rPr>
              <w:t>ellid defnyddio’r Cwis fel noson gymdeithasol Siarad. Nododd Ifan Dylan bod angen amserlen ddeniadol i ddenu dysgwyr i deithio am y diwrnod yn ychwanegol i’r Cwis yn unig.</w:t>
            </w:r>
          </w:p>
          <w:p w14:paraId="67DEBAA2" w14:textId="261DDE51" w:rsidR="004F3728" w:rsidRPr="003A32D3" w:rsidRDefault="009715DC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Trafodwyd </w:t>
            </w:r>
            <w:r w:rsidR="004F3728" w:rsidRPr="003A32D3">
              <w:rPr>
                <w:rFonts w:cstheme="minorHAnsi"/>
                <w:lang w:val="cy-GB"/>
              </w:rPr>
              <w:t xml:space="preserve">y wers gyfoes </w:t>
            </w:r>
            <w:r w:rsidRPr="003A32D3">
              <w:rPr>
                <w:rFonts w:cstheme="minorHAnsi"/>
                <w:lang w:val="cy-GB"/>
              </w:rPr>
              <w:t>s</w:t>
            </w:r>
            <w:r w:rsidR="004F3728" w:rsidRPr="003A32D3">
              <w:rPr>
                <w:rFonts w:cstheme="minorHAnsi"/>
                <w:lang w:val="cy-GB"/>
              </w:rPr>
              <w:t>y</w:t>
            </w:r>
            <w:r w:rsidRPr="003A32D3">
              <w:rPr>
                <w:rFonts w:cstheme="minorHAnsi"/>
                <w:lang w:val="cy-GB"/>
              </w:rPr>
              <w:t>’</w:t>
            </w:r>
            <w:r w:rsidR="004F3728" w:rsidRPr="003A32D3">
              <w:rPr>
                <w:rFonts w:cstheme="minorHAnsi"/>
                <w:lang w:val="cy-GB"/>
              </w:rPr>
              <w:t>n hyr</w:t>
            </w:r>
            <w:r w:rsidRPr="003A32D3">
              <w:rPr>
                <w:rFonts w:cstheme="minorHAnsi"/>
                <w:lang w:val="cy-GB"/>
              </w:rPr>
              <w:t xml:space="preserve">wyddo’r Eisteddfod ym mhob dosbarth </w:t>
            </w:r>
            <w:r w:rsidR="004F3728" w:rsidRPr="003A32D3">
              <w:rPr>
                <w:rFonts w:cstheme="minorHAnsi"/>
                <w:lang w:val="cy-GB"/>
              </w:rPr>
              <w:t xml:space="preserve">Uwch </w:t>
            </w:r>
            <w:r w:rsidRPr="003A32D3">
              <w:rPr>
                <w:rFonts w:cstheme="minorHAnsi"/>
                <w:lang w:val="cy-GB"/>
              </w:rPr>
              <w:t>yn fly</w:t>
            </w:r>
            <w:r w:rsidR="003A32D3">
              <w:rPr>
                <w:rFonts w:cstheme="minorHAnsi"/>
                <w:lang w:val="cy-GB"/>
              </w:rPr>
              <w:t>n</w:t>
            </w:r>
            <w:r w:rsidRPr="003A32D3">
              <w:rPr>
                <w:rFonts w:cstheme="minorHAnsi"/>
                <w:lang w:val="cy-GB"/>
              </w:rPr>
              <w:t>yddol a phenderfynwyd y dylid ei chy</w:t>
            </w:r>
            <w:r w:rsidR="003A32D3">
              <w:rPr>
                <w:rFonts w:cstheme="minorHAnsi"/>
                <w:lang w:val="cy-GB"/>
              </w:rPr>
              <w:t>h</w:t>
            </w:r>
            <w:r w:rsidRPr="003A32D3">
              <w:rPr>
                <w:rFonts w:cstheme="minorHAnsi"/>
                <w:lang w:val="cy-GB"/>
              </w:rPr>
              <w:t>oeddi’n gynt yn y flwyddyn o 2021 ymlaen.</w:t>
            </w:r>
          </w:p>
          <w:p w14:paraId="66AAD109" w14:textId="18AC16F0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Gobeithir defnyddio’r</w:t>
            </w:r>
            <w:r w:rsidR="009715DC" w:rsidRPr="003A32D3">
              <w:rPr>
                <w:rFonts w:cstheme="minorHAnsi"/>
                <w:lang w:val="cy-GB"/>
              </w:rPr>
              <w:t xml:space="preserve"> </w:t>
            </w:r>
            <w:r w:rsidR="009F25D1">
              <w:rPr>
                <w:rFonts w:cstheme="minorHAnsi"/>
                <w:lang w:val="cy-GB"/>
              </w:rPr>
              <w:t>Tipi un gyda’r nos</w:t>
            </w:r>
            <w:r w:rsidRPr="003A32D3">
              <w:rPr>
                <w:rFonts w:cstheme="minorHAnsi"/>
                <w:lang w:val="cy-GB"/>
              </w:rPr>
              <w:t xml:space="preserve">. </w:t>
            </w:r>
            <w:r w:rsidR="009715DC" w:rsidRPr="003A32D3">
              <w:rPr>
                <w:rFonts w:cstheme="minorHAnsi"/>
                <w:lang w:val="cy-GB"/>
              </w:rPr>
              <w:t xml:space="preserve">Penderfynwyd ar y nos Iau, gan geisio sicrhau bydd dysgwyr </w:t>
            </w:r>
            <w:r w:rsidRPr="003A32D3">
              <w:rPr>
                <w:rFonts w:cstheme="minorHAnsi"/>
                <w:lang w:val="cy-GB"/>
              </w:rPr>
              <w:t>o’r cwrs Haf yn Aber</w:t>
            </w:r>
            <w:r w:rsidR="009715DC" w:rsidRPr="003A32D3">
              <w:rPr>
                <w:rFonts w:cstheme="minorHAnsi"/>
                <w:lang w:val="cy-GB"/>
              </w:rPr>
              <w:t xml:space="preserve">ystwyth yn mynychu. Gellid </w:t>
            </w:r>
            <w:r w:rsidRPr="003A32D3">
              <w:rPr>
                <w:rFonts w:cstheme="minorHAnsi"/>
                <w:lang w:val="cy-GB"/>
              </w:rPr>
              <w:t>gofyn i Jaci Taylor a Felicity Roberts helpu a chael corau dysgwyr yr ardal i ganu. Dydd Iau mae cystadlaethau llwyfan Dysgwyr yr Eisteddfod fel arfer hefyd felly gellid annog cystadleuwyr i aros.</w:t>
            </w:r>
          </w:p>
          <w:p w14:paraId="42222D99" w14:textId="327BA0C4" w:rsidR="004F3728" w:rsidRPr="003A32D3" w:rsidRDefault="004F3728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Syniad arall: Stomp Llyfrau Amdani – gellid ei defnyd</w:t>
            </w:r>
            <w:r w:rsidR="009715DC" w:rsidRPr="003A32D3">
              <w:rPr>
                <w:rFonts w:cstheme="minorHAnsi"/>
                <w:lang w:val="cy-GB"/>
              </w:rPr>
              <w:t>dio fel “Pitch” llyfrau newydd gyda’r gweisg yn bresennol a’r dysgwyr yn pleidleisio dros eu hoff syniad.</w:t>
            </w:r>
          </w:p>
          <w:p w14:paraId="343C0C91" w14:textId="543B4EAB" w:rsidR="004F3728" w:rsidRPr="003A32D3" w:rsidRDefault="009715DC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Hyrwyddo cystadlaethau – tynnwyd sylw at y llyfryn sy’n rhestru’r cystadlaet</w:t>
            </w:r>
            <w:r w:rsidR="003A32D3">
              <w:rPr>
                <w:rFonts w:cstheme="minorHAnsi"/>
                <w:lang w:val="cy-GB"/>
              </w:rPr>
              <w:t>h</w:t>
            </w:r>
            <w:r w:rsidRPr="003A32D3">
              <w:rPr>
                <w:rFonts w:cstheme="minorHAnsi"/>
                <w:lang w:val="cy-GB"/>
              </w:rPr>
              <w:t xml:space="preserve">au. </w:t>
            </w:r>
            <w:r w:rsidR="004F3728" w:rsidRPr="003A32D3">
              <w:rPr>
                <w:rFonts w:cstheme="minorHAnsi"/>
                <w:lang w:val="cy-GB"/>
              </w:rPr>
              <w:t>Un gystadleua</w:t>
            </w:r>
            <w:r w:rsidRPr="003A32D3">
              <w:rPr>
                <w:rFonts w:cstheme="minorHAnsi"/>
                <w:lang w:val="cy-GB"/>
              </w:rPr>
              <w:t xml:space="preserve">eth yw ymgom </w:t>
            </w:r>
            <w:r w:rsidR="004F3728" w:rsidRPr="003A32D3">
              <w:rPr>
                <w:rFonts w:cstheme="minorHAnsi"/>
                <w:lang w:val="cy-GB"/>
              </w:rPr>
              <w:t>gan Mared Le</w:t>
            </w:r>
            <w:r w:rsidR="00FF3A59">
              <w:rPr>
                <w:rFonts w:cstheme="minorHAnsi"/>
                <w:lang w:val="cy-GB"/>
              </w:rPr>
              <w:t xml:space="preserve">wis. Awgrymwyd bod arbenigwr </w:t>
            </w:r>
            <w:r w:rsidRPr="003A32D3">
              <w:rPr>
                <w:rFonts w:cstheme="minorHAnsi"/>
                <w:lang w:val="cy-GB"/>
              </w:rPr>
              <w:t>yn ymweld â phob darparwr</w:t>
            </w:r>
            <w:r w:rsidR="004F3728" w:rsidRPr="003A32D3">
              <w:rPr>
                <w:rFonts w:cstheme="minorHAnsi"/>
                <w:lang w:val="cy-GB"/>
              </w:rPr>
              <w:t xml:space="preserve"> i gynnal “ dosbarth meistr” i gystadleuwyr </w:t>
            </w:r>
            <w:r w:rsidRPr="003A32D3">
              <w:rPr>
                <w:rFonts w:cstheme="minorHAnsi"/>
                <w:lang w:val="cy-GB"/>
              </w:rPr>
              <w:t>cyn yr eisteddfodau lleol yn y g</w:t>
            </w:r>
            <w:r w:rsidR="004F3728" w:rsidRPr="003A32D3">
              <w:rPr>
                <w:rFonts w:cstheme="minorHAnsi"/>
                <w:lang w:val="cy-GB"/>
              </w:rPr>
              <w:t>wanwyn – rhai awgrymiadau oedd Cefin Roberts, Llion Williams a Stifyn</w:t>
            </w:r>
            <w:r w:rsidRPr="003A32D3">
              <w:rPr>
                <w:rFonts w:cstheme="minorHAnsi"/>
                <w:lang w:val="cy-GB"/>
              </w:rPr>
              <w:t xml:space="preserve"> Parry. Bydd hwn yn dod yn un o brosiectau Cefnogi Dysgwyr ar gyfer 2019-20.  Bydd Helen P yn holi Stifyn Parry yn y lle cyntaf.</w:t>
            </w:r>
          </w:p>
          <w:p w14:paraId="3D9CCAB6" w14:textId="3E43CC1E" w:rsidR="009F25D1" w:rsidRPr="003A32D3" w:rsidRDefault="009715DC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Dysgwyr y Flwyddyn - </w:t>
            </w:r>
            <w:r w:rsidR="004F3728" w:rsidRPr="003A32D3">
              <w:rPr>
                <w:rFonts w:cstheme="minorHAnsi"/>
                <w:lang w:val="cy-GB"/>
              </w:rPr>
              <w:t>Ar ôl eleni bydd rownd gyn-derfynol Dysgwr y Flwyddyn y cyd</w:t>
            </w:r>
            <w:r w:rsidR="00DA255F" w:rsidRPr="003A32D3">
              <w:rPr>
                <w:rFonts w:cstheme="minorHAnsi"/>
                <w:lang w:val="cy-GB"/>
              </w:rPr>
              <w:t>-</w:t>
            </w:r>
            <w:r w:rsidR="004F3728" w:rsidRPr="003A32D3">
              <w:rPr>
                <w:rFonts w:cstheme="minorHAnsi"/>
                <w:lang w:val="cy-GB"/>
              </w:rPr>
              <w:t>fynd â</w:t>
            </w:r>
            <w:r w:rsidR="00DA255F" w:rsidRPr="003A32D3">
              <w:rPr>
                <w:rFonts w:cstheme="minorHAnsi"/>
                <w:lang w:val="cy-GB"/>
              </w:rPr>
              <w:t xml:space="preserve"> g</w:t>
            </w:r>
            <w:r w:rsidR="004F3728" w:rsidRPr="003A32D3">
              <w:rPr>
                <w:rFonts w:cstheme="minorHAnsi"/>
                <w:lang w:val="cy-GB"/>
              </w:rPr>
              <w:t>ŵ</w:t>
            </w:r>
            <w:r w:rsidR="00DA255F" w:rsidRPr="003A32D3">
              <w:rPr>
                <w:rFonts w:cstheme="minorHAnsi"/>
                <w:lang w:val="cy-GB"/>
              </w:rPr>
              <w:t>yl Ar Lafar gyda’r Eisteddfod</w:t>
            </w:r>
            <w:r w:rsidR="004F3728" w:rsidRPr="003A32D3">
              <w:rPr>
                <w:rFonts w:cstheme="minorHAnsi"/>
                <w:lang w:val="cy-GB"/>
              </w:rPr>
              <w:t xml:space="preserve"> yn trefnu yn y safle agosaf at yr Eisteddfod. Eleni bydd y rownd gyn-derf</w:t>
            </w:r>
            <w:r w:rsidR="009F25D1">
              <w:rPr>
                <w:rFonts w:cstheme="minorHAnsi"/>
                <w:lang w:val="cy-GB"/>
              </w:rPr>
              <w:t>yn</w:t>
            </w:r>
            <w:r w:rsidR="00FF3A59">
              <w:rPr>
                <w:rFonts w:cstheme="minorHAnsi"/>
                <w:lang w:val="cy-GB"/>
              </w:rPr>
              <w:t>ol yn y Llyfrgell Genedlaethol.</w:t>
            </w:r>
            <w:bookmarkStart w:id="0" w:name="_GoBack"/>
            <w:bookmarkEnd w:id="0"/>
          </w:p>
        </w:tc>
      </w:tr>
      <w:tr w:rsidR="00DA255F" w:rsidRPr="009F25D1" w14:paraId="062FF7EE" w14:textId="77777777" w:rsidTr="008008C7">
        <w:trPr>
          <w:trHeight w:val="2258"/>
        </w:trPr>
        <w:tc>
          <w:tcPr>
            <w:tcW w:w="4537" w:type="dxa"/>
          </w:tcPr>
          <w:p w14:paraId="2F3750B6" w14:textId="0FA6B4E9" w:rsidR="00DA255F" w:rsidRPr="003A32D3" w:rsidRDefault="00DA255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lastRenderedPageBreak/>
              <w:t>Cynllun Siarad</w:t>
            </w:r>
          </w:p>
        </w:tc>
        <w:tc>
          <w:tcPr>
            <w:tcW w:w="11026" w:type="dxa"/>
          </w:tcPr>
          <w:p w14:paraId="65DDA8A3" w14:textId="049421EB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Cyflwynwyd papur PDA25, sef adroddiad ar 2018-19.  Parwyd 196 pâr a chwbl</w:t>
            </w:r>
            <w:r w:rsidR="003A32D3">
              <w:rPr>
                <w:rFonts w:cstheme="minorHAnsi"/>
                <w:lang w:val="cy-GB"/>
              </w:rPr>
              <w:t>h</w:t>
            </w:r>
            <w:r w:rsidRPr="003A32D3">
              <w:rPr>
                <w:rFonts w:cstheme="minorHAnsi"/>
                <w:lang w:val="cy-GB"/>
              </w:rPr>
              <w:t>aodd 129 y 10 awr. Profwyd bod digwyddiad cyc</w:t>
            </w:r>
            <w:r w:rsidR="009F25D1">
              <w:rPr>
                <w:rFonts w:cstheme="minorHAnsi"/>
                <w:lang w:val="cy-GB"/>
              </w:rPr>
              <w:t xml:space="preserve">hwynnol yn gymorth mawr. Arfer </w:t>
            </w:r>
            <w:r w:rsidRPr="003A32D3">
              <w:rPr>
                <w:rFonts w:cstheme="minorHAnsi"/>
                <w:lang w:val="cy-GB"/>
              </w:rPr>
              <w:t>da oedd galw parau’n ôl at ei gilydd ar y d</w:t>
            </w:r>
            <w:r w:rsidR="00FF3A59">
              <w:rPr>
                <w:rFonts w:cstheme="minorHAnsi"/>
                <w:lang w:val="cy-GB"/>
              </w:rPr>
              <w:t>iwedd</w:t>
            </w:r>
            <w:r w:rsidRPr="003A32D3">
              <w:rPr>
                <w:rFonts w:cstheme="minorHAnsi"/>
                <w:lang w:val="cy-GB"/>
              </w:rPr>
              <w:t>. Argymhellir cyfle cymdeithasol yng ng</w:t>
            </w:r>
            <w:r w:rsidR="009F25D1">
              <w:rPr>
                <w:rFonts w:cstheme="minorHAnsi"/>
                <w:lang w:val="cy-GB"/>
              </w:rPr>
              <w:t>hanol y broses ar gyfer 2019-20</w:t>
            </w:r>
            <w:r w:rsidRPr="003A32D3">
              <w:rPr>
                <w:rFonts w:cstheme="minorHAnsi"/>
                <w:lang w:val="cy-GB"/>
              </w:rPr>
              <w:t xml:space="preserve">. Gall y digwyddiadau hyn gyfrif at y cyfanswm o 10 awr. </w:t>
            </w:r>
          </w:p>
          <w:p w14:paraId="039B73C6" w14:textId="1EC60812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Ffurflenni gwerthuso: Cafwyd ymateb cadarnhaol dros ben, gyda’r siaradwyr rhugl ychydig yn fwy cadarnhaol na’r dysgwyr. Mae’n amlwg bod y dysgwyr wedi ennill hyder i siarad Cymraeg y tu allan i’r dosbarth. Nododd Tegwen M bod Merched y Wawr wedi mwynhau bod yn rhan o’r cynllun a bod mwy o ddysgwyr wedi eu denu i fod yn aelodau. Ategodd Eilir J bod Merched y Wawr yn ardderchog yn gwirfoddoli i ddod i ddosbarthiadau. Doedd dau draean o’r ymatebwyr ddim eisiau newid dim yn y cynllun, sy’n arwydd ardderchog.</w:t>
            </w:r>
          </w:p>
          <w:p w14:paraId="7DB51E62" w14:textId="6176A63E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Adroddiadau cynnydd gan y darparwyr:</w:t>
            </w:r>
          </w:p>
          <w:p w14:paraId="285BA34B" w14:textId="49129617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Bae Abertawe – 18 pâr yn cyfarfod.</w:t>
            </w:r>
          </w:p>
          <w:p w14:paraId="5E943A4D" w14:textId="08E2894B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Gwent – Ar hyn o bryd, mae 22 siaradwr a 33 dysgwr</w:t>
            </w:r>
            <w:r w:rsidR="009F25D1">
              <w:rPr>
                <w:rFonts w:cstheme="minorHAnsi"/>
                <w:lang w:val="cy-GB"/>
              </w:rPr>
              <w:t xml:space="preserve"> wedi dangos diddordeb</w:t>
            </w:r>
            <w:r w:rsidRPr="003A32D3">
              <w:rPr>
                <w:rFonts w:cstheme="minorHAnsi"/>
                <w:lang w:val="cy-GB"/>
              </w:rPr>
              <w:t>. Cynhelir y cyfarfod cychwynnol yn gynnar ym mis Ionawr.</w:t>
            </w:r>
          </w:p>
          <w:p w14:paraId="778D95CE" w14:textId="186503A6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Ceredigion, Powys, Sir Gâr -  Oherwydd newidiadau yn y staffio, bydd y cynllun yn dechrau ym mis Ionawr.</w:t>
            </w:r>
          </w:p>
          <w:p w14:paraId="0DB8E704" w14:textId="78799A06" w:rsidR="00DA255F" w:rsidRPr="003A32D3" w:rsidRDefault="00DA255F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Caerdydd </w:t>
            </w:r>
            <w:r w:rsidR="002A27A4" w:rsidRPr="003A32D3">
              <w:rPr>
                <w:rFonts w:cstheme="minorHAnsi"/>
                <w:lang w:val="cy-GB"/>
              </w:rPr>
              <w:t>– Bydd y gwaith yn cychwyn ym mis Ionawr</w:t>
            </w:r>
            <w:r w:rsidRPr="003A32D3">
              <w:rPr>
                <w:rFonts w:cstheme="minorHAnsi"/>
                <w:lang w:val="cy-GB"/>
              </w:rPr>
              <w:t xml:space="preserve">. </w:t>
            </w:r>
          </w:p>
          <w:p w14:paraId="09833C94" w14:textId="318846A1" w:rsidR="00DA255F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Morgannwg – T</w:t>
            </w:r>
            <w:r w:rsidR="00DA255F" w:rsidRPr="003A32D3">
              <w:rPr>
                <w:rFonts w:cstheme="minorHAnsi"/>
                <w:lang w:val="cy-GB"/>
              </w:rPr>
              <w:t>r</w:t>
            </w:r>
            <w:r w:rsidRPr="003A32D3">
              <w:rPr>
                <w:rFonts w:cstheme="minorHAnsi"/>
                <w:lang w:val="cy-GB"/>
              </w:rPr>
              <w:t>efnir</w:t>
            </w:r>
            <w:r w:rsidR="00DA255F" w:rsidRPr="003A32D3">
              <w:rPr>
                <w:rFonts w:cstheme="minorHAnsi"/>
                <w:lang w:val="cy-GB"/>
              </w:rPr>
              <w:t xml:space="preserve"> digwyddiad yn gynnar yn y flwyddyn newydd.</w:t>
            </w:r>
          </w:p>
          <w:p w14:paraId="0AB7AF1E" w14:textId="5EF4EF2A" w:rsidR="00DA255F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Gwynedd – Mae 1</w:t>
            </w:r>
            <w:r w:rsidR="00DA255F" w:rsidRPr="003A32D3">
              <w:rPr>
                <w:rFonts w:cstheme="minorHAnsi"/>
                <w:lang w:val="cy-GB"/>
              </w:rPr>
              <w:t>0 pâr</w:t>
            </w:r>
            <w:r w:rsidRPr="003A32D3">
              <w:rPr>
                <w:rFonts w:cstheme="minorHAnsi"/>
                <w:lang w:val="cy-GB"/>
              </w:rPr>
              <w:t xml:space="preserve"> yn cyfarfod ar hyn o bryd.  Mae diffyg gwirfoddolwyr yn broblem ac felly cynhelir cyfarfod i gyflwyno’r cynllun y</w:t>
            </w:r>
            <w:r w:rsidR="00DA255F" w:rsidRPr="003A32D3">
              <w:rPr>
                <w:rFonts w:cstheme="minorHAnsi"/>
                <w:lang w:val="cy-GB"/>
              </w:rPr>
              <w:t>m Mangor d</w:t>
            </w:r>
            <w:r w:rsidRPr="003A32D3">
              <w:rPr>
                <w:rFonts w:cstheme="minorHAnsi"/>
                <w:lang w:val="cy-GB"/>
              </w:rPr>
              <w:t>d</w:t>
            </w:r>
            <w:r w:rsidR="00DA255F" w:rsidRPr="003A32D3">
              <w:rPr>
                <w:rFonts w:cstheme="minorHAnsi"/>
                <w:lang w:val="cy-GB"/>
              </w:rPr>
              <w:t xml:space="preserve">iwedd Chwefror. </w:t>
            </w:r>
            <w:r w:rsidRPr="003A32D3">
              <w:rPr>
                <w:rFonts w:cstheme="minorHAnsi"/>
                <w:lang w:val="cy-GB"/>
              </w:rPr>
              <w:t xml:space="preserve">Mae </w:t>
            </w:r>
            <w:r w:rsidR="00DA255F" w:rsidRPr="003A32D3">
              <w:rPr>
                <w:rFonts w:cstheme="minorHAnsi"/>
                <w:lang w:val="cy-GB"/>
              </w:rPr>
              <w:t xml:space="preserve">Eluned C </w:t>
            </w:r>
            <w:r w:rsidRPr="003A32D3">
              <w:rPr>
                <w:rFonts w:cstheme="minorHAnsi"/>
                <w:lang w:val="cy-GB"/>
              </w:rPr>
              <w:t xml:space="preserve">am arbrofi gyda </w:t>
            </w:r>
            <w:r w:rsidR="009F25D1">
              <w:rPr>
                <w:rFonts w:cstheme="minorHAnsi"/>
                <w:lang w:val="cy-GB"/>
              </w:rPr>
              <w:t xml:space="preserve">grŵp </w:t>
            </w:r>
            <w:r w:rsidR="00DA255F" w:rsidRPr="003A32D3">
              <w:rPr>
                <w:rFonts w:cstheme="minorHAnsi"/>
                <w:lang w:val="cy-GB"/>
              </w:rPr>
              <w:t xml:space="preserve">o rieni sy’n aros tra mae eu plant yn cael gwersi nofio. </w:t>
            </w:r>
          </w:p>
          <w:p w14:paraId="54C4D670" w14:textId="5A939B2F" w:rsidR="002A27A4" w:rsidRPr="003A32D3" w:rsidRDefault="00DA255F" w:rsidP="002A27A4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Coleg </w:t>
            </w:r>
            <w:r w:rsidR="002A27A4" w:rsidRPr="003A32D3">
              <w:rPr>
                <w:rFonts w:cstheme="minorHAnsi"/>
                <w:lang w:val="cy-GB"/>
              </w:rPr>
              <w:t>Cambria – dau</w:t>
            </w:r>
            <w:r w:rsidRPr="003A32D3">
              <w:rPr>
                <w:rFonts w:cstheme="minorHAnsi"/>
                <w:lang w:val="cy-GB"/>
              </w:rPr>
              <w:t xml:space="preserve"> gyfarfod cychwynnol wedi </w:t>
            </w:r>
            <w:r w:rsidR="002A27A4" w:rsidRPr="003A32D3">
              <w:rPr>
                <w:rFonts w:cstheme="minorHAnsi"/>
                <w:lang w:val="cy-GB"/>
              </w:rPr>
              <w:t xml:space="preserve">bod, yn Wrecsam a Llaneurgain. Mae’r ymateb wedi bod yn </w:t>
            </w:r>
            <w:r w:rsidRPr="003A32D3">
              <w:rPr>
                <w:rFonts w:cstheme="minorHAnsi"/>
                <w:lang w:val="cy-GB"/>
              </w:rPr>
              <w:t>well na llynedd, ond oherwydd prin</w:t>
            </w:r>
            <w:r w:rsidR="002A27A4" w:rsidRPr="003A32D3">
              <w:rPr>
                <w:rFonts w:cstheme="minorHAnsi"/>
                <w:lang w:val="cy-GB"/>
              </w:rPr>
              <w:t xml:space="preserve">der gwirfoddolwyr, </w:t>
            </w:r>
            <w:r w:rsidRPr="003A32D3">
              <w:rPr>
                <w:rFonts w:cstheme="minorHAnsi"/>
                <w:lang w:val="cy-GB"/>
              </w:rPr>
              <w:t>bydd cyfres o ddigwyddiadau i’r rhai sy’n cymryd rhan yn y cynllun i ddechrau</w:t>
            </w:r>
            <w:r w:rsidR="002A27A4" w:rsidRPr="003A32D3">
              <w:rPr>
                <w:rFonts w:cstheme="minorHAnsi"/>
                <w:lang w:val="cy-GB"/>
              </w:rPr>
              <w:t>,</w:t>
            </w:r>
            <w:r w:rsidRPr="003A32D3">
              <w:rPr>
                <w:rFonts w:cstheme="minorHAnsi"/>
                <w:lang w:val="cy-GB"/>
              </w:rPr>
              <w:t xml:space="preserve"> gan obeithio bydd paru yn datblygu. </w:t>
            </w:r>
          </w:p>
          <w:p w14:paraId="1714AFD3" w14:textId="79534072" w:rsidR="00DA255F" w:rsidRPr="003A32D3" w:rsidRDefault="002A27A4" w:rsidP="002A27A4">
            <w:pPr>
              <w:rPr>
                <w:rFonts w:cstheme="minorHAnsi"/>
                <w:color w:val="FF0000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Bro Morgannwg – Bydd person yn cael ei benodi i gydlynu’r gwaith hwn eleni. </w:t>
            </w:r>
          </w:p>
          <w:p w14:paraId="09DC3B2C" w14:textId="2BBBEBCE" w:rsidR="002A27A4" w:rsidRPr="003A32D3" w:rsidRDefault="002A27A4" w:rsidP="002A27A4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Yn ystod y drafodaeth, nodwyd nad yw bas data’r Ganolfan yn hawdd ei drin am nad oes unrhyw drefn benodol iddi.  Gofynnodd Helen P i bawb roi gwybod os y gwyddant am wirfoddolwyr nad ydynt am fod yn rhan o’r Cynllun eleni.</w:t>
            </w:r>
          </w:p>
          <w:p w14:paraId="63520132" w14:textId="0AA78121" w:rsidR="002A27A4" w:rsidRPr="003A32D3" w:rsidRDefault="002A27A4" w:rsidP="002A27A4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Dyfodol Siarad.  Gofynnwyd i bawb drafod sut y gellid datblygu:</w:t>
            </w:r>
          </w:p>
          <w:p w14:paraId="57AE4CAE" w14:textId="77777777" w:rsidR="002A27A4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Mwy o gydweithio â phartneriaid;</w:t>
            </w:r>
          </w:p>
          <w:p w14:paraId="53E0D803" w14:textId="08640F22" w:rsidR="002A27A4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Codi proffil y Cynllun – gellid creu fideo;</w:t>
            </w:r>
          </w:p>
          <w:p w14:paraId="3C5991D3" w14:textId="77777777" w:rsidR="002A27A4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Manteisio ar bob cyfle i ddenu gwirfoddolwyr;</w:t>
            </w:r>
          </w:p>
          <w:p w14:paraId="73E3A291" w14:textId="77777777" w:rsidR="002A27A4" w:rsidRPr="003A32D3" w:rsidRDefault="002A27A4" w:rsidP="00DA255F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Defnyddio digwyddiad Cymraeg poblogaidd yn lleol i gyflwyno tystysgrifau;</w:t>
            </w:r>
          </w:p>
          <w:p w14:paraId="435B795D" w14:textId="08C1E542" w:rsidR="00DA255F" w:rsidRPr="003A32D3" w:rsidRDefault="002A27A4" w:rsidP="001E101D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Gwahodd parau sy wedi bod yn rhan o’r Cynllun mewn blynyddoedd blaenorol </w:t>
            </w:r>
            <w:r w:rsidR="001E101D" w:rsidRPr="003A32D3">
              <w:rPr>
                <w:rFonts w:cstheme="minorHAnsi"/>
                <w:lang w:val="cy-GB"/>
              </w:rPr>
              <w:t xml:space="preserve">i ddigwyddiadau cymdeithasol </w:t>
            </w:r>
            <w:r w:rsidRPr="003A32D3">
              <w:rPr>
                <w:rFonts w:cstheme="minorHAnsi"/>
                <w:lang w:val="cy-GB"/>
              </w:rPr>
              <w:t>wrth i’r Cynllun fynd yn ei flaen.</w:t>
            </w:r>
            <w:r w:rsidR="00DA255F" w:rsidRPr="003A32D3">
              <w:rPr>
                <w:rFonts w:cstheme="minorHAnsi"/>
                <w:lang w:val="cy-GB"/>
              </w:rPr>
              <w:br/>
            </w:r>
          </w:p>
          <w:p w14:paraId="78203220" w14:textId="0B6D80E2" w:rsidR="00FF3A59" w:rsidRPr="003A32D3" w:rsidRDefault="001E101D" w:rsidP="004F3728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Cyflwynwyd </w:t>
            </w:r>
            <w:r w:rsidR="00DA255F" w:rsidRPr="003A32D3">
              <w:rPr>
                <w:rFonts w:cstheme="minorHAnsi"/>
                <w:lang w:val="cy-GB"/>
              </w:rPr>
              <w:t>ffurflen</w:t>
            </w:r>
            <w:r w:rsidRPr="003A32D3">
              <w:rPr>
                <w:rFonts w:cstheme="minorHAnsi"/>
                <w:lang w:val="cy-GB"/>
              </w:rPr>
              <w:t xml:space="preserve"> newydd as</w:t>
            </w:r>
            <w:r w:rsidR="009F25D1">
              <w:rPr>
                <w:rFonts w:cstheme="minorHAnsi"/>
                <w:lang w:val="cy-GB"/>
              </w:rPr>
              <w:t>e</w:t>
            </w:r>
            <w:r w:rsidRPr="003A32D3">
              <w:rPr>
                <w:rFonts w:cstheme="minorHAnsi"/>
                <w:lang w:val="cy-GB"/>
              </w:rPr>
              <w:t xml:space="preserve">siad risg. Pwysleisiwyd bod </w:t>
            </w:r>
            <w:r w:rsidR="00DA255F" w:rsidRPr="003A32D3">
              <w:rPr>
                <w:rFonts w:cstheme="minorHAnsi"/>
                <w:lang w:val="cy-GB"/>
              </w:rPr>
              <w:t xml:space="preserve">angen trosglwyddo’r wybodaeth </w:t>
            </w:r>
            <w:r w:rsidRPr="003A32D3">
              <w:rPr>
                <w:rFonts w:cstheme="minorHAnsi"/>
                <w:lang w:val="cy-GB"/>
              </w:rPr>
              <w:t xml:space="preserve">bwysig hon </w:t>
            </w:r>
            <w:r w:rsidR="00DA255F" w:rsidRPr="003A32D3">
              <w:rPr>
                <w:rFonts w:cstheme="minorHAnsi"/>
                <w:lang w:val="cy-GB"/>
              </w:rPr>
              <w:t xml:space="preserve">yn y cyfarfod cyntaf. </w:t>
            </w:r>
            <w:r w:rsidRPr="003A32D3">
              <w:rPr>
                <w:rFonts w:cstheme="minorHAnsi"/>
                <w:lang w:val="cy-GB"/>
              </w:rPr>
              <w:t>Os na fydd pobl yn mynychu’r cyfarfod cyntaf, rhaid sicrhau eu bod yn gwybod am y rheolau sy’n lleihau risg.</w:t>
            </w:r>
          </w:p>
        </w:tc>
      </w:tr>
      <w:tr w:rsidR="00B26AA7" w:rsidRPr="009F25D1" w14:paraId="22AEB8B6" w14:textId="77777777" w:rsidTr="00D7578F">
        <w:tc>
          <w:tcPr>
            <w:tcW w:w="4537" w:type="dxa"/>
          </w:tcPr>
          <w:p w14:paraId="7B626405" w14:textId="65504318" w:rsidR="00B26AA7" w:rsidRPr="003A32D3" w:rsidRDefault="009259AE" w:rsidP="002C34BD">
            <w:pPr>
              <w:spacing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3A32D3">
              <w:rPr>
                <w:rStyle w:val="s5"/>
                <w:rFonts w:cstheme="minorHAnsi"/>
                <w:b/>
                <w:lang w:val="cy-GB"/>
              </w:rPr>
              <w:t>Diweddaru prosiectau</w:t>
            </w:r>
            <w:r w:rsidR="001E101D" w:rsidRPr="003A32D3">
              <w:rPr>
                <w:rStyle w:val="s5"/>
                <w:rFonts w:cstheme="minorHAnsi"/>
                <w:b/>
                <w:lang w:val="cy-GB"/>
              </w:rPr>
              <w:t xml:space="preserve"> 2019-20 (PDA26</w:t>
            </w:r>
            <w:r w:rsidR="005E7E59" w:rsidRPr="003A32D3">
              <w:rPr>
                <w:rStyle w:val="s5"/>
                <w:rFonts w:cstheme="minorHAnsi"/>
                <w:b/>
                <w:lang w:val="cy-GB"/>
              </w:rPr>
              <w:t>)</w:t>
            </w:r>
          </w:p>
          <w:p w14:paraId="7065226B" w14:textId="77777777" w:rsidR="009259AE" w:rsidRPr="003A32D3" w:rsidRDefault="009259AE" w:rsidP="002C34BD">
            <w:pPr>
              <w:spacing w:line="276" w:lineRule="auto"/>
              <w:rPr>
                <w:rStyle w:val="s5"/>
                <w:rFonts w:cstheme="minorHAnsi"/>
                <w:lang w:val="cy-GB"/>
              </w:rPr>
            </w:pPr>
            <w:r w:rsidRPr="003A32D3">
              <w:rPr>
                <w:rStyle w:val="s5"/>
                <w:rFonts w:cstheme="minorHAnsi"/>
                <w:lang w:val="cy-GB"/>
              </w:rPr>
              <w:t>Helen Prosser</w:t>
            </w:r>
          </w:p>
          <w:p w14:paraId="0E7DA4D7" w14:textId="325B374C" w:rsidR="009259AE" w:rsidRPr="003A32D3" w:rsidRDefault="009259AE" w:rsidP="002C34BD">
            <w:pPr>
              <w:spacing w:line="276" w:lineRule="auto"/>
              <w:rPr>
                <w:rStyle w:val="s5"/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5F395E54" w14:textId="77777777" w:rsidR="00B26AA7" w:rsidRPr="003A32D3" w:rsidRDefault="00003EA5" w:rsidP="008D44BC">
            <w:pPr>
              <w:rPr>
                <w:rFonts w:cstheme="minorHAnsi"/>
                <w:b/>
                <w:bCs/>
                <w:lang w:val="cy-GB"/>
              </w:rPr>
            </w:pPr>
            <w:r w:rsidRPr="003A32D3">
              <w:rPr>
                <w:rFonts w:cstheme="minorHAnsi"/>
                <w:b/>
                <w:bCs/>
                <w:lang w:val="cy-GB"/>
              </w:rPr>
              <w:lastRenderedPageBreak/>
              <w:t>Cynllun Siarad:</w:t>
            </w:r>
          </w:p>
          <w:p w14:paraId="6E61648D" w14:textId="3B6803E6" w:rsidR="00615AE1" w:rsidRPr="003A32D3" w:rsidRDefault="001E101D" w:rsidP="001E101D">
            <w:pPr>
              <w:spacing w:line="276" w:lineRule="auto"/>
              <w:rPr>
                <w:rFonts w:cstheme="minorHAnsi"/>
                <w:bCs/>
                <w:noProof/>
                <w:lang w:val="cy-GB"/>
              </w:rPr>
            </w:pPr>
            <w:r w:rsidRPr="003A32D3">
              <w:rPr>
                <w:rFonts w:cstheme="minorHAnsi"/>
                <w:bCs/>
                <w:noProof/>
                <w:lang w:val="cy-GB"/>
              </w:rPr>
              <w:t>Gweler uchod</w:t>
            </w:r>
          </w:p>
          <w:p w14:paraId="7D55AE91" w14:textId="77777777" w:rsidR="002E2F7C" w:rsidRPr="003A32D3" w:rsidRDefault="002E2F7C" w:rsidP="002E2F7C">
            <w:pPr>
              <w:pStyle w:val="ParagraffRhestr"/>
              <w:rPr>
                <w:rFonts w:cstheme="minorHAnsi"/>
                <w:b/>
                <w:bCs/>
                <w:noProof/>
                <w:lang w:val="cy-GB"/>
              </w:rPr>
            </w:pPr>
          </w:p>
          <w:p w14:paraId="4B1C7D88" w14:textId="544E3022" w:rsidR="00B37190" w:rsidRPr="003A32D3" w:rsidRDefault="00E73A00" w:rsidP="001E101D">
            <w:pPr>
              <w:spacing w:line="276" w:lineRule="auto"/>
              <w:rPr>
                <w:rFonts w:cstheme="minorHAnsi"/>
                <w:bCs/>
                <w:noProof/>
                <w:lang w:val="cy-GB"/>
              </w:rPr>
            </w:pPr>
            <w:r w:rsidRPr="003A32D3">
              <w:rPr>
                <w:rFonts w:cstheme="minorHAnsi"/>
                <w:b/>
                <w:bCs/>
                <w:noProof/>
                <w:lang w:val="cy-GB"/>
              </w:rPr>
              <w:t>Penwythnos Teulu, Gwersyll yr Urdd, Llangrannog</w:t>
            </w:r>
            <w:r w:rsidR="001E101D" w:rsidRPr="003A32D3">
              <w:rPr>
                <w:rFonts w:cstheme="minorHAnsi"/>
                <w:b/>
                <w:bCs/>
                <w:noProof/>
                <w:lang w:val="cy-GB"/>
              </w:rPr>
              <w:t xml:space="preserve"> 21-23 Chwefror</w:t>
            </w:r>
            <w:r w:rsidRPr="003A32D3">
              <w:rPr>
                <w:rFonts w:cstheme="minorHAnsi"/>
                <w:b/>
                <w:bCs/>
                <w:noProof/>
                <w:lang w:val="cy-GB"/>
              </w:rPr>
              <w:t>:</w:t>
            </w:r>
            <w:r w:rsidRPr="003A32D3">
              <w:rPr>
                <w:rFonts w:cstheme="minorHAnsi"/>
                <w:b/>
                <w:bCs/>
                <w:noProof/>
                <w:lang w:val="cy-GB"/>
              </w:rPr>
              <w:br/>
            </w:r>
            <w:r w:rsidR="001E101D" w:rsidRPr="003A32D3">
              <w:rPr>
                <w:rFonts w:cstheme="minorHAnsi"/>
                <w:bCs/>
                <w:noProof/>
                <w:lang w:val="cy-GB"/>
              </w:rPr>
              <w:t xml:space="preserve">Ni chafwyd ffigurau, ond nododd Anika fod y niferoedd yn edrych yn dda.  Atgoffwyd pawb am y </w:t>
            </w:r>
            <w:r w:rsidR="00B37190" w:rsidRPr="003A32D3">
              <w:rPr>
                <w:rFonts w:cstheme="minorHAnsi"/>
                <w:bCs/>
                <w:noProof/>
                <w:lang w:val="cy-GB"/>
              </w:rPr>
              <w:t xml:space="preserve">bwriad </w:t>
            </w:r>
            <w:r w:rsidR="005E7E59" w:rsidRPr="003A32D3">
              <w:rPr>
                <w:rFonts w:cstheme="minorHAnsi"/>
                <w:bCs/>
                <w:noProof/>
                <w:lang w:val="cy-GB"/>
              </w:rPr>
              <w:t xml:space="preserve">y </w:t>
            </w:r>
            <w:r w:rsidR="00B37190" w:rsidRPr="003A32D3">
              <w:rPr>
                <w:rFonts w:cstheme="minorHAnsi"/>
                <w:bCs/>
                <w:noProof/>
                <w:lang w:val="cy-GB"/>
              </w:rPr>
              <w:t>flwyddyn nesaf i gynnal sesiwn wybo</w:t>
            </w:r>
            <w:r w:rsidR="005E7E59" w:rsidRPr="003A32D3">
              <w:rPr>
                <w:rFonts w:cstheme="minorHAnsi"/>
                <w:bCs/>
                <w:noProof/>
                <w:lang w:val="cy-GB"/>
              </w:rPr>
              <w:t xml:space="preserve">daeth </w:t>
            </w:r>
            <w:r w:rsidR="00B37190" w:rsidRPr="003A32D3">
              <w:rPr>
                <w:rFonts w:cstheme="minorHAnsi"/>
                <w:bCs/>
                <w:noProof/>
                <w:lang w:val="cy-GB"/>
              </w:rPr>
              <w:t xml:space="preserve">am ddarpariaeth Gymraeg a gweithgareddau i deuluoedd e.e ar S4C. </w:t>
            </w:r>
            <w:r w:rsidR="00121249" w:rsidRPr="003A32D3">
              <w:rPr>
                <w:rFonts w:cstheme="minorHAnsi"/>
                <w:bCs/>
                <w:noProof/>
                <w:lang w:val="cy-GB"/>
              </w:rPr>
              <w:t>Bydd Heledd ap Gwynfor yn anfon gwybodaeth am apiau at Helen P.</w:t>
            </w:r>
          </w:p>
          <w:p w14:paraId="453B8D6C" w14:textId="18AD4586" w:rsidR="00947443" w:rsidRPr="003A32D3" w:rsidRDefault="00947443" w:rsidP="00E73A00">
            <w:pPr>
              <w:spacing w:line="276" w:lineRule="auto"/>
              <w:rPr>
                <w:rFonts w:cstheme="minorHAnsi"/>
                <w:bCs/>
                <w:noProof/>
                <w:lang w:val="cy-GB"/>
              </w:rPr>
            </w:pPr>
          </w:p>
          <w:p w14:paraId="2C634AA4" w14:textId="7FE1077E" w:rsidR="00B37190" w:rsidRPr="003A32D3" w:rsidRDefault="00B37190" w:rsidP="00E73A00">
            <w:pPr>
              <w:spacing w:line="276" w:lineRule="auto"/>
              <w:rPr>
                <w:rFonts w:cstheme="minorHAnsi"/>
                <w:b/>
                <w:bCs/>
                <w:noProof/>
                <w:lang w:val="cy-GB"/>
              </w:rPr>
            </w:pPr>
            <w:r w:rsidRPr="003A32D3">
              <w:rPr>
                <w:rFonts w:cstheme="minorHAnsi"/>
                <w:b/>
                <w:bCs/>
                <w:noProof/>
                <w:lang w:val="cy-GB"/>
              </w:rPr>
              <w:t>Penwythnos Gwersyll yr Urdd G</w:t>
            </w:r>
            <w:r w:rsidR="001E101D" w:rsidRPr="003A32D3">
              <w:rPr>
                <w:rFonts w:cstheme="minorHAnsi"/>
                <w:b/>
                <w:bCs/>
                <w:noProof/>
                <w:lang w:val="cy-GB"/>
              </w:rPr>
              <w:t xml:space="preserve">lan-Llyn 1-3 </w:t>
            </w:r>
            <w:r w:rsidRPr="003A32D3">
              <w:rPr>
                <w:rFonts w:cstheme="minorHAnsi"/>
                <w:b/>
                <w:bCs/>
                <w:noProof/>
                <w:lang w:val="cy-GB"/>
              </w:rPr>
              <w:t>Mai:</w:t>
            </w:r>
          </w:p>
          <w:p w14:paraId="5CE5EC32" w14:textId="70A0BF21" w:rsidR="005A2375" w:rsidRPr="003A32D3" w:rsidRDefault="001E101D" w:rsidP="00E73A00">
            <w:pPr>
              <w:spacing w:line="276" w:lineRule="auto"/>
              <w:rPr>
                <w:rFonts w:cstheme="minorHAnsi"/>
                <w:bCs/>
                <w:noProof/>
                <w:lang w:val="cy-GB"/>
              </w:rPr>
            </w:pPr>
            <w:r w:rsidRPr="003A32D3">
              <w:rPr>
                <w:rFonts w:cstheme="minorHAnsi"/>
                <w:bCs/>
                <w:noProof/>
                <w:lang w:val="cy-GB"/>
              </w:rPr>
              <w:t>Mae’r daflen gyhoeddusrwydd yn barod a bydd yn cael lle ar hafan y Safle Rhyngweithiol</w:t>
            </w:r>
            <w:r w:rsidR="003B1AB6" w:rsidRPr="003A32D3">
              <w:rPr>
                <w:rFonts w:cstheme="minorHAnsi"/>
                <w:bCs/>
                <w:noProof/>
                <w:lang w:val="cy-GB"/>
              </w:rPr>
              <w:t>. Mae cyfle i bobl ddewis ystafell sengl eleni.</w:t>
            </w:r>
          </w:p>
          <w:p w14:paraId="1DFB29E6" w14:textId="5CBAAD93" w:rsidR="006C2785" w:rsidRPr="003A32D3" w:rsidRDefault="006C2785" w:rsidP="00E73A00">
            <w:pPr>
              <w:spacing w:line="276" w:lineRule="auto"/>
              <w:rPr>
                <w:rFonts w:cstheme="minorHAnsi"/>
                <w:bCs/>
                <w:noProof/>
                <w:lang w:val="cy-GB"/>
              </w:rPr>
            </w:pPr>
          </w:p>
          <w:p w14:paraId="293BF230" w14:textId="77777777" w:rsidR="003B1AB6" w:rsidRPr="003A32D3" w:rsidRDefault="003B1AB6" w:rsidP="003B1AB6">
            <w:pPr>
              <w:spacing w:line="276" w:lineRule="auto"/>
              <w:rPr>
                <w:rFonts w:cstheme="minorHAnsi"/>
                <w:b/>
                <w:bCs/>
                <w:noProof/>
                <w:lang w:val="cy-GB"/>
              </w:rPr>
            </w:pPr>
            <w:r w:rsidRPr="003A32D3">
              <w:rPr>
                <w:rFonts w:cstheme="minorHAnsi"/>
                <w:b/>
                <w:bCs/>
                <w:noProof/>
                <w:lang w:val="cy-GB"/>
              </w:rPr>
              <w:t>Sioe</w:t>
            </w:r>
          </w:p>
          <w:p w14:paraId="7BC6E59D" w14:textId="3415BF41" w:rsidR="003B1AB6" w:rsidRPr="003A32D3" w:rsidRDefault="003B1AB6" w:rsidP="003B1AB6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Cytunodd y Pwyllgor i gomisiynu Gwilym Bowen Rhys i wneud sioe un dyn yn dweud hanes caneuon. Themâu posibl: taith bywyd, hanes  Cymru, </w:t>
            </w:r>
            <w:r w:rsidRPr="003A32D3">
              <w:rPr>
                <w:rFonts w:cstheme="minorHAnsi"/>
                <w:i/>
                <w:lang w:val="cy-GB"/>
              </w:rPr>
              <w:t>genres</w:t>
            </w:r>
            <w:r w:rsidRPr="003A32D3">
              <w:rPr>
                <w:rFonts w:cstheme="minorHAnsi"/>
                <w:lang w:val="cy-GB"/>
              </w:rPr>
              <w:t xml:space="preserve"> cerddorol gwahanol Cymru, ta</w:t>
            </w:r>
            <w:r w:rsidR="003A32D3">
              <w:rPr>
                <w:rFonts w:cstheme="minorHAnsi"/>
                <w:lang w:val="cy-GB"/>
              </w:rPr>
              <w:t>ith o amgylch Cymru.  Cafwyd aw</w:t>
            </w:r>
            <w:r w:rsidRPr="003A32D3">
              <w:rPr>
                <w:rFonts w:cstheme="minorHAnsi"/>
                <w:lang w:val="cy-GB"/>
              </w:rPr>
              <w:t xml:space="preserve">grymiadau gan y gweithgor am ganeuon: </w:t>
            </w:r>
          </w:p>
          <w:p w14:paraId="3D461B1D" w14:textId="681D849D" w:rsidR="003B1AB6" w:rsidRPr="003A32D3" w:rsidRDefault="003B1AB6" w:rsidP="003B1AB6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Caneuon stumiau</w:t>
            </w:r>
            <w:r w:rsidR="009F25D1">
              <w:rPr>
                <w:rFonts w:cstheme="minorHAnsi"/>
                <w:lang w:val="cy-GB"/>
              </w:rPr>
              <w:t xml:space="preserve"> hwyliog (e.e. Hen Feic</w:t>
            </w:r>
            <w:r w:rsidRPr="003A32D3">
              <w:rPr>
                <w:rFonts w:cstheme="minorHAnsi"/>
                <w:lang w:val="cy-GB"/>
              </w:rPr>
              <w:t xml:space="preserve"> Penny Farthing fy Nhaid)/rownds/caneuon gwerin  arwyddocaol i wahanol ardaloedd/Hei Mr Urdd/Lawr ar Lan y Môr/ Moliannwn/Sosban Fach/Dŵr/Yma o Hyd/Eryr Pengwern/yr Anthem. Gellid dangos fideo cefndirol yn ystod y sioe. Awgrymodd Suzanne C y gellid cael rhywun i ofyn cwestiynau – y dysgwyr efo’r cwestiynau ar gerdyn, neu aelod o staff y darparwr. Mae’n bwysig dewis caneuon fydd o ddefnydd i’r dysgwyr a chyfoethogi eu gwybodaeth gefndirol. </w:t>
            </w:r>
          </w:p>
          <w:p w14:paraId="00B23233" w14:textId="77777777" w:rsidR="003B1AB6" w:rsidRPr="003A32D3" w:rsidRDefault="003B1AB6" w:rsidP="003B1AB6">
            <w:pPr>
              <w:rPr>
                <w:rFonts w:cstheme="minorHAnsi"/>
                <w:lang w:val="cy-GB"/>
              </w:rPr>
            </w:pPr>
          </w:p>
          <w:p w14:paraId="3AE15898" w14:textId="730413B9" w:rsidR="003B1AB6" w:rsidRPr="003A32D3" w:rsidRDefault="003B1AB6" w:rsidP="003B1AB6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 xml:space="preserve">Dysgwr y Flwyddyn </w:t>
            </w:r>
            <w:r w:rsidRPr="003A32D3">
              <w:rPr>
                <w:rFonts w:cstheme="minorHAnsi"/>
                <w:lang w:val="cy-GB"/>
              </w:rPr>
              <w:t>– Mae Fiona Collins eisoes wedi ymweld â rhai dosbarthiadau yn y de-ddwyrain ac mewn dau barti croeso gyda Dysgu Cymraeg Gogledd ddwyrain ac wedi ysbrydoli dysgwy</w:t>
            </w:r>
            <w:r w:rsidR="009F25D1">
              <w:rPr>
                <w:rFonts w:cstheme="minorHAnsi"/>
                <w:lang w:val="cy-GB"/>
              </w:rPr>
              <w:t>r. Bydd yn derby</w:t>
            </w:r>
            <w:r w:rsidRPr="003A32D3">
              <w:rPr>
                <w:rFonts w:cstheme="minorHAnsi"/>
                <w:lang w:val="cy-GB"/>
              </w:rPr>
              <w:t>n cydnabyddiaeth o £500 am ei chostau dros y flwyddyn. Trefnir iddi fynd i Geredigion yn y gwanwyn i annog dysgwyr lefel Uwch/Hyfedredd i gystadlu yng nghystadleuaeth Nysgwr y Flwyddyn yr Eisteddfod Genedlaethol.</w:t>
            </w:r>
          </w:p>
          <w:p w14:paraId="0529765E" w14:textId="7A2DD8C2" w:rsidR="003B1AB6" w:rsidRPr="003A32D3" w:rsidRDefault="00121249" w:rsidP="003B1AB6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 xml:space="preserve">Hyrwyddo cystadlaethau’r Eisteddfod Genedlaethol </w:t>
            </w:r>
            <w:r w:rsidRPr="003A32D3">
              <w:rPr>
                <w:rFonts w:cstheme="minorHAnsi"/>
                <w:lang w:val="cy-GB"/>
              </w:rPr>
              <w:t>– Y prosiect olaf fydd hyrwyddo cystadl</w:t>
            </w:r>
            <w:r w:rsidR="00FF3A59">
              <w:rPr>
                <w:rFonts w:cstheme="minorHAnsi"/>
                <w:lang w:val="cy-GB"/>
              </w:rPr>
              <w:t>euaeth yr ymgom</w:t>
            </w:r>
            <w:r w:rsidRPr="003A32D3">
              <w:rPr>
                <w:rFonts w:cstheme="minorHAnsi"/>
                <w:lang w:val="cy-GB"/>
              </w:rPr>
              <w:t>.</w:t>
            </w:r>
          </w:p>
        </w:tc>
      </w:tr>
      <w:tr w:rsidR="00D7578F" w:rsidRPr="003A32D3" w14:paraId="24F387A5" w14:textId="77777777" w:rsidTr="00D7578F">
        <w:tc>
          <w:tcPr>
            <w:tcW w:w="4537" w:type="dxa"/>
          </w:tcPr>
          <w:p w14:paraId="21E11BBE" w14:textId="77777777" w:rsidR="00121249" w:rsidRPr="003A32D3" w:rsidRDefault="00121249" w:rsidP="002C34BD">
            <w:pPr>
              <w:spacing w:after="160"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3A32D3">
              <w:rPr>
                <w:rStyle w:val="s5"/>
                <w:rFonts w:cstheme="minorHAnsi"/>
                <w:b/>
                <w:lang w:val="cy-GB"/>
              </w:rPr>
              <w:lastRenderedPageBreak/>
              <w:t>Her yr Haf (PDA27)</w:t>
            </w:r>
          </w:p>
          <w:p w14:paraId="7FD7574A" w14:textId="462F4A71" w:rsidR="00E72E39" w:rsidRPr="003A32D3" w:rsidRDefault="00121249" w:rsidP="002C34BD">
            <w:pPr>
              <w:spacing w:after="160" w:line="276" w:lineRule="auto"/>
              <w:rPr>
                <w:rStyle w:val="s5"/>
                <w:rFonts w:cstheme="minorHAnsi"/>
                <w:b/>
                <w:lang w:val="cy-GB"/>
              </w:rPr>
            </w:pPr>
            <w:r w:rsidRPr="003A32D3">
              <w:rPr>
                <w:rStyle w:val="s5"/>
                <w:rFonts w:cstheme="minorHAnsi"/>
                <w:lang w:val="cy-GB"/>
              </w:rPr>
              <w:t>Hannah Thomas</w:t>
            </w:r>
            <w:r w:rsidR="001B3307" w:rsidRPr="003A32D3">
              <w:rPr>
                <w:rStyle w:val="s5"/>
                <w:rFonts w:cstheme="minorHAnsi"/>
                <w:b/>
                <w:lang w:val="cy-GB"/>
              </w:rPr>
              <w:br/>
            </w:r>
          </w:p>
          <w:p w14:paraId="11AD3AB9" w14:textId="148EE605" w:rsidR="008008C7" w:rsidRPr="003A32D3" w:rsidRDefault="008008C7" w:rsidP="001B3307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0AF2F026" w14:textId="34953390" w:rsidR="00D7578F" w:rsidRPr="003A32D3" w:rsidRDefault="00121249" w:rsidP="0012124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Yn hytrach na’r daflen A4 sy wedi bod, awgrymir bod Her yr Haf yn esblygu i Gylchgrawn a gyhoeddir ddiwedd tymor yr Haf sy’n cynnwys erthyglau, eitemau ac ati. Gellir ymgorffori Canllaw’r Eisteddfod ac Amserlen y Pentre Dysgwyr. Y prif nod yw rhoi rhywbeth i ddysgwyr sy eisoes yn y system ond gellid hefyd cael elfen recriwtio ar gyfer gweddill yr Haf i’r darparwyr. Bydd angen rhywbeth gan bob darparwr at y cynnwys. Teitl – awg</w:t>
            </w:r>
            <w:r w:rsidR="003A32D3">
              <w:rPr>
                <w:rFonts w:cstheme="minorHAnsi"/>
                <w:lang w:val="cy-GB"/>
              </w:rPr>
              <w:t>r</w:t>
            </w:r>
            <w:r w:rsidRPr="003A32D3">
              <w:rPr>
                <w:rFonts w:cstheme="minorHAnsi"/>
                <w:lang w:val="cy-GB"/>
              </w:rPr>
              <w:t>ymodd Tegwen M Hwyl yr Haf. Byddai cod lliw fel y gwerslyfrau’n ddefnyddiol. Gofynnodd Iestyn a fyddai’n bosib defnyddio codau QR/AR i roi mynediad i fersiyna</w:t>
            </w:r>
            <w:r w:rsidR="00FF3A59">
              <w:rPr>
                <w:rFonts w:cstheme="minorHAnsi"/>
                <w:lang w:val="cy-GB"/>
              </w:rPr>
              <w:t>u eraill o’r un erthygl ar-lein. Gobeithi</w:t>
            </w:r>
            <w:r w:rsidRPr="003A32D3">
              <w:rPr>
                <w:rFonts w:cstheme="minorHAnsi"/>
                <w:lang w:val="cy-GB"/>
              </w:rPr>
              <w:t>r cyhoeddi’r cylchgrawn erbyn Eisteddfod yr Urdd.</w:t>
            </w:r>
          </w:p>
        </w:tc>
      </w:tr>
      <w:tr w:rsidR="00D7578F" w:rsidRPr="009F25D1" w14:paraId="007957B5" w14:textId="77777777" w:rsidTr="00D7578F">
        <w:tc>
          <w:tcPr>
            <w:tcW w:w="4537" w:type="dxa"/>
          </w:tcPr>
          <w:p w14:paraId="1129CF96" w14:textId="18431625" w:rsidR="00BB6B03" w:rsidRPr="003A32D3" w:rsidRDefault="00121249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Gweithgarwch Cefnogi Dysgwyr 2018-19</w:t>
            </w:r>
          </w:p>
          <w:p w14:paraId="10F3A24F" w14:textId="3036D8F0" w:rsidR="00BB6B03" w:rsidRPr="003A32D3" w:rsidRDefault="00BB6B03" w:rsidP="00C01373">
            <w:pPr>
              <w:spacing w:line="276" w:lineRule="auto"/>
              <w:rPr>
                <w:rFonts w:cstheme="minorHAnsi"/>
                <w:b/>
                <w:lang w:val="cy-GB"/>
              </w:rPr>
            </w:pPr>
          </w:p>
        </w:tc>
        <w:tc>
          <w:tcPr>
            <w:tcW w:w="11026" w:type="dxa"/>
          </w:tcPr>
          <w:p w14:paraId="113623E3" w14:textId="05F40D05" w:rsidR="00710CD3" w:rsidRPr="003A32D3" w:rsidRDefault="00121249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Dosbarthwyd papur yn crynhoi’r gweithgarwch gan y darparwyr yn ystod 2018-19. Cafodd pob darparwr gyfle i dynnu sylw at un llwyddiant ac un her a gododd yn ystod y flwyddyn. Ymhlith yr llwyddiannau roedd cyfarfodydd croeso i ddysgwyr ryw bythefnos i mewn i’r tymor, ymweliad â’r Eisteddfod Genedlaethol, grwpiau siarad cyson, </w:t>
            </w:r>
            <w:r w:rsidR="00710CD3" w:rsidRPr="003A32D3">
              <w:rPr>
                <w:rFonts w:cstheme="minorHAnsi"/>
                <w:lang w:val="cy-GB"/>
              </w:rPr>
              <w:t>taith gerdded natur gyda Iolo Williams</w:t>
            </w:r>
            <w:r w:rsidR="003A32D3" w:rsidRPr="003A32D3">
              <w:rPr>
                <w:rFonts w:cstheme="minorHAnsi"/>
                <w:lang w:val="cy-GB"/>
              </w:rPr>
              <w:t xml:space="preserve"> a sgyrsiau cyn dramâu</w:t>
            </w:r>
            <w:r w:rsidR="00710CD3" w:rsidRPr="003A32D3">
              <w:rPr>
                <w:rFonts w:cstheme="minorHAnsi"/>
                <w:lang w:val="cy-GB"/>
              </w:rPr>
              <w:t xml:space="preserve">.  Ymhlith yr heriau roedd methu â thalu tiwtoriaid i gynnal grwpiau </w:t>
            </w:r>
            <w:r w:rsidR="00710CD3" w:rsidRPr="003A32D3">
              <w:rPr>
                <w:rFonts w:cstheme="minorHAnsi"/>
                <w:lang w:val="cy-GB"/>
              </w:rPr>
              <w:lastRenderedPageBreak/>
              <w:t>siarad, digwyddiadau cymdeithasol i diwtoriaid, teithiau cerdded. Nododd Gwenllian y bydd Dysgu Cymraeg Caerdydd yn penodi Swyddog Cefnogi Dysgwyr llawn amser yn y flwyddyn newydd.</w:t>
            </w:r>
          </w:p>
          <w:p w14:paraId="32752CA4" w14:textId="765080C1" w:rsidR="00710CD3" w:rsidRPr="003A32D3" w:rsidRDefault="00710CD3" w:rsidP="00FF3A59">
            <w:pPr>
              <w:rPr>
                <w:rFonts w:cstheme="minorHAnsi"/>
                <w:lang w:val="cy-GB"/>
              </w:rPr>
            </w:pPr>
          </w:p>
          <w:p w14:paraId="4A1E1E33" w14:textId="01DDDCAD" w:rsidR="00185602" w:rsidRPr="003A32D3" w:rsidRDefault="00710CD3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Yn sgil sylwadau Helen Y am yr her o gynnal digwyddiadau cymdeithasol i diwtoriaid, nododd Hannah T bod cyfathrebu mewnol gyda thiwtoriaid yn mynd i fod yn flaenoriaeth yn y cyfnod strategol nesaf.  Gellid arbrofi gyda digwyddiad cymdeithasol yn yr Eisteddfod Genedlaethol. Nododd Iestyn Ll bod Estyn wedi nodi nad oedd tiwtoriaid bob amser yn gwerthu budd digwyddiadau anffurfiol i gynnydd dysgwyr. Nododd Ifan D (ac eraill) bod Pwerbwynt yn rhestru</w:t>
            </w:r>
            <w:r w:rsidR="00FF3A59">
              <w:rPr>
                <w:rFonts w:cstheme="minorHAnsi"/>
                <w:lang w:val="cy-GB"/>
              </w:rPr>
              <w:t xml:space="preserve"> digwyddiadau’</w:t>
            </w:r>
            <w:r w:rsidRPr="003A32D3">
              <w:rPr>
                <w:rFonts w:cstheme="minorHAnsi"/>
                <w:lang w:val="cy-GB"/>
              </w:rPr>
              <w:t>n gweithio’n effeithiol i sicrhau bod pawb yn cael yr un wybodaeth gyfredol.</w:t>
            </w:r>
          </w:p>
        </w:tc>
      </w:tr>
      <w:tr w:rsidR="00D7578F" w:rsidRPr="009F25D1" w14:paraId="6270D7C7" w14:textId="77777777" w:rsidTr="00D7578F">
        <w:tc>
          <w:tcPr>
            <w:tcW w:w="4537" w:type="dxa"/>
          </w:tcPr>
          <w:p w14:paraId="5AF3229E" w14:textId="77777777" w:rsidR="00BD6979" w:rsidRPr="003A32D3" w:rsidRDefault="00BD6979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lastRenderedPageBreak/>
              <w:t>Ar Lafar</w:t>
            </w:r>
          </w:p>
          <w:p w14:paraId="3EF0082A" w14:textId="108FBF7C" w:rsidR="00D7578F" w:rsidRPr="003A32D3" w:rsidRDefault="00710CD3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Hannah Thomas </w:t>
            </w:r>
            <w:r w:rsidR="00BD6979" w:rsidRPr="003A32D3">
              <w:rPr>
                <w:rFonts w:cstheme="minorHAnsi"/>
                <w:lang w:val="cy-GB"/>
              </w:rPr>
              <w:br/>
            </w:r>
            <w:r w:rsidR="009F0489" w:rsidRPr="003A32D3">
              <w:rPr>
                <w:rFonts w:cstheme="minorHAnsi"/>
                <w:b/>
                <w:lang w:val="cy-GB"/>
              </w:rPr>
              <w:t xml:space="preserve"> </w:t>
            </w:r>
          </w:p>
        </w:tc>
        <w:tc>
          <w:tcPr>
            <w:tcW w:w="11026" w:type="dxa"/>
          </w:tcPr>
          <w:p w14:paraId="423416B4" w14:textId="77777777" w:rsidR="000210B2" w:rsidRPr="003A32D3" w:rsidRDefault="00710CD3" w:rsidP="00710CD3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 xml:space="preserve">Dosbarthwyd taflenni yn hysbysebu’r Ŵyl ar 25 Ebrill ar bedwar safle – Sain Ffagan, Yr Amgueddfa Wlân, Llyfrgell Genedlaethol Cymru a’r Amgueddfa Lechi. Bydd arddangosfa ffotograffiaeth gan y ffotograffydd adnabyddus Nick Trehearne yn y Llyfrgell Genedlaethol, ac mae cynllun i gynnal cystadleuaeth ffotograffiaeth i ddysgwyr fel rhan o’r ŵyl.  Nododd Eluned C </w:t>
            </w:r>
            <w:r w:rsidR="000210B2" w:rsidRPr="003A32D3">
              <w:rPr>
                <w:rFonts w:cstheme="minorHAnsi"/>
                <w:lang w:val="cy-GB"/>
              </w:rPr>
              <w:t>o’r Gogledd o</w:t>
            </w:r>
            <w:r w:rsidRPr="003A32D3">
              <w:rPr>
                <w:rFonts w:cstheme="minorHAnsi"/>
                <w:lang w:val="cy-GB"/>
              </w:rPr>
              <w:t xml:space="preserve">rllewin bod nifer o ddosbarthiadau wedi nodi y basen nhw’n hoffi amrywiaeth o safleoedd yn y dyfodol yn hytrach na mynd i’r Amgueddfa Lechi bob tro.  </w:t>
            </w:r>
            <w:r w:rsidR="000210B2" w:rsidRPr="003A32D3">
              <w:rPr>
                <w:rFonts w:cstheme="minorHAnsi"/>
                <w:lang w:val="cy-GB"/>
              </w:rPr>
              <w:t xml:space="preserve">Awgrymwyd canfod lleoliad newydd yn y Gogledd orllewin yn 2021 – o bosib ym Mhen Llŷn. </w:t>
            </w:r>
            <w:r w:rsidRPr="003A32D3">
              <w:rPr>
                <w:rFonts w:cstheme="minorHAnsi"/>
                <w:lang w:val="cy-GB"/>
              </w:rPr>
              <w:t xml:space="preserve">Nododd Hannah bod modd i unrhyw ddosbarth fynd i unrhyw safle </w:t>
            </w:r>
          </w:p>
          <w:p w14:paraId="19761784" w14:textId="08AD1AAE" w:rsidR="00CA4FB6" w:rsidRPr="003A32D3" w:rsidRDefault="000210B2" w:rsidP="000210B2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(</w:t>
            </w:r>
            <w:r w:rsidR="00710CD3" w:rsidRPr="003A32D3">
              <w:rPr>
                <w:rFonts w:cstheme="minorHAnsi"/>
                <w:lang w:val="cy-GB"/>
              </w:rPr>
              <w:t xml:space="preserve">fel gwnaeth y Gogledd-ddwyrain a gogledd Powys wrth rannu bws i’r Llyfrgell Genedlaethol llynedd). Mae Pwll Mawr Blaenafon yn awyddus i fod yn rhan o’r ŵyl yn y dyfodol. Gofynnwyd i bob darparwr awgrymu gweithgareddau fasai’n apelio at eu dysgwyr yn y safle agosaf. </w:t>
            </w:r>
          </w:p>
        </w:tc>
      </w:tr>
      <w:tr w:rsidR="00C13E67" w:rsidRPr="009F25D1" w14:paraId="7EA28FD1" w14:textId="77777777" w:rsidTr="00D7578F">
        <w:tc>
          <w:tcPr>
            <w:tcW w:w="4537" w:type="dxa"/>
          </w:tcPr>
          <w:p w14:paraId="317F9D40" w14:textId="5BE718A6" w:rsidR="00C13E67" w:rsidRPr="003A32D3" w:rsidRDefault="000210B2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Eisteddfod yr Urdd</w:t>
            </w:r>
            <w:r w:rsidR="00C13E67" w:rsidRPr="003A32D3">
              <w:rPr>
                <w:rFonts w:cstheme="minorHAnsi"/>
                <w:b/>
                <w:lang w:val="cy-GB"/>
              </w:rPr>
              <w:br/>
            </w:r>
          </w:p>
        </w:tc>
        <w:tc>
          <w:tcPr>
            <w:tcW w:w="11026" w:type="dxa"/>
          </w:tcPr>
          <w:p w14:paraId="07C07DB0" w14:textId="5E7C1472" w:rsidR="001779B9" w:rsidRPr="003A32D3" w:rsidRDefault="000210B2" w:rsidP="00FF3A59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Eglurodd Hannah bydd y pecyn nawdd gydag Eisteddfod yr Urdd yn wahanol yn 2020. Noddir tair Eisteddfodau Sir – yn y Gogledd ddwyrain, y Cymoedd a Gwent, gan fod mwy o rieni yn yr Eisteddfodau Sir na’r Genedlaethol.</w:t>
            </w:r>
          </w:p>
        </w:tc>
      </w:tr>
      <w:tr w:rsidR="00D7578F" w:rsidRPr="009F25D1" w14:paraId="56CE0A4F" w14:textId="77777777" w:rsidTr="00D7578F">
        <w:tc>
          <w:tcPr>
            <w:tcW w:w="4537" w:type="dxa"/>
          </w:tcPr>
          <w:p w14:paraId="008AA439" w14:textId="0152D81D" w:rsidR="00D7578F" w:rsidRPr="003A32D3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Enghreifftiau o arfer da</w:t>
            </w:r>
            <w:r w:rsidR="004950F0" w:rsidRPr="003A32D3">
              <w:rPr>
                <w:rFonts w:cstheme="minorHAnsi"/>
                <w:b/>
                <w:lang w:val="cy-GB"/>
              </w:rPr>
              <w:t xml:space="preserve"> gan ddarparwyr</w:t>
            </w:r>
          </w:p>
          <w:p w14:paraId="34FE6ADE" w14:textId="3E0FD5D2" w:rsidR="00D7578F" w:rsidRPr="003A32D3" w:rsidRDefault="00D7578F" w:rsidP="002C34BD">
            <w:pPr>
              <w:spacing w:line="276" w:lineRule="auto"/>
              <w:rPr>
                <w:rFonts w:cstheme="minorHAnsi"/>
                <w:lang w:val="cy-GB"/>
              </w:rPr>
            </w:pPr>
          </w:p>
        </w:tc>
        <w:tc>
          <w:tcPr>
            <w:tcW w:w="11026" w:type="dxa"/>
          </w:tcPr>
          <w:p w14:paraId="21668343" w14:textId="727D4E28" w:rsidR="003A32D3" w:rsidRPr="003A32D3" w:rsidRDefault="00FF3A59" w:rsidP="003A32D3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Trafodw</w:t>
            </w:r>
            <w:r w:rsidR="003A32D3" w:rsidRPr="003A32D3">
              <w:rPr>
                <w:rFonts w:cstheme="minorHAnsi"/>
                <w:lang w:val="cy-GB"/>
              </w:rPr>
              <w:t>yd arferion da darparwyr wrth grynhoi gweithgarwch 2018-19.</w:t>
            </w:r>
          </w:p>
          <w:p w14:paraId="1F568F8E" w14:textId="7AA4F138" w:rsidR="0018773C" w:rsidRPr="003A32D3" w:rsidRDefault="00FF3A59" w:rsidP="003A32D3">
            <w:p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Cred Merched y Wawr f</w:t>
            </w:r>
            <w:r w:rsidR="003A32D3" w:rsidRPr="003A32D3">
              <w:rPr>
                <w:rFonts w:cstheme="minorHAnsi"/>
                <w:lang w:val="cy-GB"/>
              </w:rPr>
              <w:t>od eu hymgyrch casglu ysbwriel wedi bod yn llwyddiannus dros ben gan roi cyfle i lawer o ddysgwyr siarad â siaradwyr rhugl yn anffurfiol heb bwysau. Mae Merched y Wawr yn cynnal teithiau cerdded misol ac mae disgwyl i bob cangen o Ferched y Wawr a Chlwb Gwawr glustnodi un noson i groesawu dysgwyr yn benodol – yn d</w:t>
            </w:r>
            <w:r w:rsidR="003A32D3">
              <w:rPr>
                <w:rFonts w:cstheme="minorHAnsi"/>
                <w:lang w:val="cy-GB"/>
              </w:rPr>
              <w:t>dynion a merched. Dangosodd nife</w:t>
            </w:r>
            <w:r w:rsidR="003A32D3" w:rsidRPr="003A32D3">
              <w:rPr>
                <w:rFonts w:cstheme="minorHAnsi"/>
                <w:lang w:val="cy-GB"/>
              </w:rPr>
              <w:t>r o’r gweithgor ddiddordeb yn hyn a gofyn am wybodaeth fesul ardal er mwyn hyrwyddo teithiau cerdded a nosweithiau croeso yn lleol. Bydd Tegwen yn anfon nodyn atgoffa at y canghennau i gyd, gan gynnwys manylion Swyddogion Cefnogi Dysgwyr yn yr ebost.</w:t>
            </w:r>
          </w:p>
        </w:tc>
      </w:tr>
      <w:tr w:rsidR="00D7578F" w:rsidRPr="003A32D3" w14:paraId="2047BB39" w14:textId="77777777" w:rsidTr="00D7578F">
        <w:tc>
          <w:tcPr>
            <w:tcW w:w="4537" w:type="dxa"/>
          </w:tcPr>
          <w:p w14:paraId="72D31469" w14:textId="77777777" w:rsidR="00D7578F" w:rsidRPr="003A32D3" w:rsidRDefault="00D7578F" w:rsidP="002C34BD">
            <w:pPr>
              <w:spacing w:line="276" w:lineRule="auto"/>
              <w:rPr>
                <w:rFonts w:cstheme="minorHAnsi"/>
                <w:b/>
                <w:lang w:val="cy-GB"/>
              </w:rPr>
            </w:pPr>
            <w:r w:rsidRPr="003A32D3">
              <w:rPr>
                <w:rFonts w:cstheme="minorHAnsi"/>
                <w:b/>
                <w:lang w:val="cy-GB"/>
              </w:rPr>
              <w:t>Dyddiad a lleoliad y cyfarfod nesaf</w:t>
            </w:r>
          </w:p>
        </w:tc>
        <w:tc>
          <w:tcPr>
            <w:tcW w:w="11026" w:type="dxa"/>
          </w:tcPr>
          <w:p w14:paraId="323A7EC6" w14:textId="46E1A190" w:rsidR="003A32D3" w:rsidRPr="003A32D3" w:rsidRDefault="003A32D3" w:rsidP="003A32D3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Chwefror 7fed, CAMU Wrecsam.</w:t>
            </w:r>
          </w:p>
          <w:p w14:paraId="26C2F542" w14:textId="646FBA55" w:rsidR="0088670A" w:rsidRPr="003A32D3" w:rsidRDefault="003A32D3" w:rsidP="003A32D3">
            <w:pPr>
              <w:rPr>
                <w:rFonts w:cstheme="minorHAnsi"/>
                <w:lang w:val="cy-GB"/>
              </w:rPr>
            </w:pPr>
            <w:r w:rsidRPr="003A32D3">
              <w:rPr>
                <w:rFonts w:cstheme="minorHAnsi"/>
                <w:lang w:val="cy-GB"/>
              </w:rPr>
              <w:t>Mai 7fed, Aberystwyth.</w:t>
            </w:r>
          </w:p>
        </w:tc>
      </w:tr>
    </w:tbl>
    <w:p w14:paraId="7AE62FCD" w14:textId="77777777" w:rsidR="00472ECD" w:rsidRPr="003A32D3" w:rsidRDefault="00472ECD" w:rsidP="002C34BD">
      <w:pPr>
        <w:spacing w:line="276" w:lineRule="auto"/>
        <w:rPr>
          <w:rFonts w:cstheme="minorHAnsi"/>
          <w:lang w:val="cy-GB"/>
        </w:rPr>
      </w:pPr>
    </w:p>
    <w:sectPr w:rsidR="00472ECD" w:rsidRPr="003A32D3" w:rsidSect="006930E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B1F6" w14:textId="77777777" w:rsidR="00680865" w:rsidRDefault="00680865" w:rsidP="009273F2">
      <w:pPr>
        <w:spacing w:after="0" w:line="240" w:lineRule="auto"/>
      </w:pPr>
      <w:r>
        <w:separator/>
      </w:r>
    </w:p>
  </w:endnote>
  <w:endnote w:type="continuationSeparator" w:id="0">
    <w:p w14:paraId="2AFDA5EA" w14:textId="77777777" w:rsidR="00680865" w:rsidRDefault="00680865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DA43" w14:textId="77777777" w:rsidR="00680865" w:rsidRDefault="00680865" w:rsidP="009273F2">
      <w:pPr>
        <w:spacing w:after="0" w:line="240" w:lineRule="auto"/>
      </w:pPr>
      <w:r>
        <w:separator/>
      </w:r>
    </w:p>
  </w:footnote>
  <w:footnote w:type="continuationSeparator" w:id="0">
    <w:p w14:paraId="0648E409" w14:textId="77777777" w:rsidR="00680865" w:rsidRDefault="00680865" w:rsidP="0092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752A"/>
    <w:multiLevelType w:val="hybridMultilevel"/>
    <w:tmpl w:val="D8F2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5F67"/>
    <w:multiLevelType w:val="hybridMultilevel"/>
    <w:tmpl w:val="967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E31744"/>
    <w:multiLevelType w:val="hybridMultilevel"/>
    <w:tmpl w:val="9096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988"/>
    <w:multiLevelType w:val="hybridMultilevel"/>
    <w:tmpl w:val="E5EA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5482"/>
    <w:multiLevelType w:val="hybridMultilevel"/>
    <w:tmpl w:val="6840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F4EE4"/>
    <w:multiLevelType w:val="hybridMultilevel"/>
    <w:tmpl w:val="6F16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A47A9"/>
    <w:multiLevelType w:val="hybridMultilevel"/>
    <w:tmpl w:val="DAC2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3"/>
  </w:num>
  <w:num w:numId="5">
    <w:abstractNumId w:val="27"/>
  </w:num>
  <w:num w:numId="6">
    <w:abstractNumId w:val="0"/>
  </w:num>
  <w:num w:numId="7">
    <w:abstractNumId w:val="16"/>
  </w:num>
  <w:num w:numId="8">
    <w:abstractNumId w:val="34"/>
  </w:num>
  <w:num w:numId="9">
    <w:abstractNumId w:val="9"/>
  </w:num>
  <w:num w:numId="10">
    <w:abstractNumId w:val="30"/>
  </w:num>
  <w:num w:numId="11">
    <w:abstractNumId w:val="22"/>
  </w:num>
  <w:num w:numId="12">
    <w:abstractNumId w:val="21"/>
  </w:num>
  <w:num w:numId="13">
    <w:abstractNumId w:val="14"/>
  </w:num>
  <w:num w:numId="14">
    <w:abstractNumId w:val="10"/>
  </w:num>
  <w:num w:numId="15">
    <w:abstractNumId w:val="35"/>
  </w:num>
  <w:num w:numId="16">
    <w:abstractNumId w:val="5"/>
  </w:num>
  <w:num w:numId="17">
    <w:abstractNumId w:val="12"/>
  </w:num>
  <w:num w:numId="18">
    <w:abstractNumId w:val="4"/>
  </w:num>
  <w:num w:numId="19">
    <w:abstractNumId w:val="6"/>
  </w:num>
  <w:num w:numId="20">
    <w:abstractNumId w:val="29"/>
  </w:num>
  <w:num w:numId="21">
    <w:abstractNumId w:val="31"/>
  </w:num>
  <w:num w:numId="22">
    <w:abstractNumId w:val="17"/>
  </w:num>
  <w:num w:numId="23">
    <w:abstractNumId w:val="24"/>
  </w:num>
  <w:num w:numId="24">
    <w:abstractNumId w:val="2"/>
  </w:num>
  <w:num w:numId="25">
    <w:abstractNumId w:val="3"/>
  </w:num>
  <w:num w:numId="26">
    <w:abstractNumId w:val="20"/>
  </w:num>
  <w:num w:numId="27">
    <w:abstractNumId w:val="11"/>
  </w:num>
  <w:num w:numId="28">
    <w:abstractNumId w:val="25"/>
  </w:num>
  <w:num w:numId="29">
    <w:abstractNumId w:val="32"/>
  </w:num>
  <w:num w:numId="30">
    <w:abstractNumId w:val="15"/>
  </w:num>
  <w:num w:numId="31">
    <w:abstractNumId w:val="36"/>
  </w:num>
  <w:num w:numId="32">
    <w:abstractNumId w:val="33"/>
  </w:num>
  <w:num w:numId="33">
    <w:abstractNumId w:val="23"/>
  </w:num>
  <w:num w:numId="34">
    <w:abstractNumId w:val="37"/>
  </w:num>
  <w:num w:numId="35">
    <w:abstractNumId w:val="18"/>
  </w:num>
  <w:num w:numId="36">
    <w:abstractNumId w:val="7"/>
  </w:num>
  <w:num w:numId="37">
    <w:abstractNumId w:val="28"/>
  </w:num>
  <w:num w:numId="38">
    <w:abstractNumId w:val="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D"/>
    <w:rsid w:val="00003EA5"/>
    <w:rsid w:val="00013155"/>
    <w:rsid w:val="00020DD4"/>
    <w:rsid w:val="000210B2"/>
    <w:rsid w:val="0002530D"/>
    <w:rsid w:val="0003163D"/>
    <w:rsid w:val="00044639"/>
    <w:rsid w:val="000476EB"/>
    <w:rsid w:val="000478AA"/>
    <w:rsid w:val="00097B90"/>
    <w:rsid w:val="000A4440"/>
    <w:rsid w:val="000A70E6"/>
    <w:rsid w:val="000C4704"/>
    <w:rsid w:val="000E1D6D"/>
    <w:rsid w:val="000E6D89"/>
    <w:rsid w:val="000F558B"/>
    <w:rsid w:val="00105393"/>
    <w:rsid w:val="00112A61"/>
    <w:rsid w:val="0011478D"/>
    <w:rsid w:val="00121249"/>
    <w:rsid w:val="00133218"/>
    <w:rsid w:val="0015740B"/>
    <w:rsid w:val="001779B9"/>
    <w:rsid w:val="00185602"/>
    <w:rsid w:val="0018773C"/>
    <w:rsid w:val="00197952"/>
    <w:rsid w:val="001B01A4"/>
    <w:rsid w:val="001B0E82"/>
    <w:rsid w:val="001B3307"/>
    <w:rsid w:val="001C704C"/>
    <w:rsid w:val="001C7B06"/>
    <w:rsid w:val="001D4644"/>
    <w:rsid w:val="001D6C9A"/>
    <w:rsid w:val="001E101D"/>
    <w:rsid w:val="002017A3"/>
    <w:rsid w:val="002060E6"/>
    <w:rsid w:val="002079C8"/>
    <w:rsid w:val="002114AE"/>
    <w:rsid w:val="002216C7"/>
    <w:rsid w:val="00222793"/>
    <w:rsid w:val="00222A92"/>
    <w:rsid w:val="002269FF"/>
    <w:rsid w:val="00230DE9"/>
    <w:rsid w:val="00231473"/>
    <w:rsid w:val="002512B4"/>
    <w:rsid w:val="002517D5"/>
    <w:rsid w:val="002520DB"/>
    <w:rsid w:val="0025399D"/>
    <w:rsid w:val="0026148A"/>
    <w:rsid w:val="002662AA"/>
    <w:rsid w:val="00291CA5"/>
    <w:rsid w:val="0029207D"/>
    <w:rsid w:val="002921D6"/>
    <w:rsid w:val="00292D29"/>
    <w:rsid w:val="002A27A4"/>
    <w:rsid w:val="002B01C1"/>
    <w:rsid w:val="002B6D14"/>
    <w:rsid w:val="002C34BD"/>
    <w:rsid w:val="002D7756"/>
    <w:rsid w:val="002E2F7C"/>
    <w:rsid w:val="002E7183"/>
    <w:rsid w:val="002F24FF"/>
    <w:rsid w:val="002F2B64"/>
    <w:rsid w:val="003066F3"/>
    <w:rsid w:val="00320F03"/>
    <w:rsid w:val="003220EE"/>
    <w:rsid w:val="00324988"/>
    <w:rsid w:val="003375D5"/>
    <w:rsid w:val="00344EFE"/>
    <w:rsid w:val="003474E4"/>
    <w:rsid w:val="003478CB"/>
    <w:rsid w:val="00353D32"/>
    <w:rsid w:val="00354EAD"/>
    <w:rsid w:val="0036121C"/>
    <w:rsid w:val="003806AE"/>
    <w:rsid w:val="00386089"/>
    <w:rsid w:val="0039043D"/>
    <w:rsid w:val="003A32D3"/>
    <w:rsid w:val="003A47F6"/>
    <w:rsid w:val="003B1AB6"/>
    <w:rsid w:val="003C1A94"/>
    <w:rsid w:val="003D31FE"/>
    <w:rsid w:val="003E27B8"/>
    <w:rsid w:val="003E538A"/>
    <w:rsid w:val="003F225B"/>
    <w:rsid w:val="003F6DB6"/>
    <w:rsid w:val="00402878"/>
    <w:rsid w:val="00412062"/>
    <w:rsid w:val="0041550C"/>
    <w:rsid w:val="00416361"/>
    <w:rsid w:val="00434EA6"/>
    <w:rsid w:val="0043603F"/>
    <w:rsid w:val="00446891"/>
    <w:rsid w:val="00472ECD"/>
    <w:rsid w:val="0047756A"/>
    <w:rsid w:val="00482C20"/>
    <w:rsid w:val="00490C73"/>
    <w:rsid w:val="004950BF"/>
    <w:rsid w:val="004950F0"/>
    <w:rsid w:val="004A180C"/>
    <w:rsid w:val="004A3221"/>
    <w:rsid w:val="004A6835"/>
    <w:rsid w:val="004B562E"/>
    <w:rsid w:val="004C7B11"/>
    <w:rsid w:val="004D36E1"/>
    <w:rsid w:val="004E0DA8"/>
    <w:rsid w:val="004F3728"/>
    <w:rsid w:val="004F7EA7"/>
    <w:rsid w:val="00501F7D"/>
    <w:rsid w:val="00510FCE"/>
    <w:rsid w:val="0051740B"/>
    <w:rsid w:val="005222C3"/>
    <w:rsid w:val="0052775B"/>
    <w:rsid w:val="005277C5"/>
    <w:rsid w:val="00541D0B"/>
    <w:rsid w:val="005974E4"/>
    <w:rsid w:val="005A2375"/>
    <w:rsid w:val="005C71B8"/>
    <w:rsid w:val="005D67C2"/>
    <w:rsid w:val="005D7FFA"/>
    <w:rsid w:val="005E4C31"/>
    <w:rsid w:val="005E7E59"/>
    <w:rsid w:val="005F3B76"/>
    <w:rsid w:val="005F7C1D"/>
    <w:rsid w:val="00600BDE"/>
    <w:rsid w:val="00604049"/>
    <w:rsid w:val="00604CBA"/>
    <w:rsid w:val="00605B5E"/>
    <w:rsid w:val="00615AE1"/>
    <w:rsid w:val="00617FA4"/>
    <w:rsid w:val="006206EB"/>
    <w:rsid w:val="00630E43"/>
    <w:rsid w:val="00631C53"/>
    <w:rsid w:val="00664C44"/>
    <w:rsid w:val="0066757A"/>
    <w:rsid w:val="00672E3E"/>
    <w:rsid w:val="00673D5B"/>
    <w:rsid w:val="00675706"/>
    <w:rsid w:val="00680424"/>
    <w:rsid w:val="00680865"/>
    <w:rsid w:val="0068332B"/>
    <w:rsid w:val="006930EE"/>
    <w:rsid w:val="006A0FB6"/>
    <w:rsid w:val="006A43A0"/>
    <w:rsid w:val="006B66AA"/>
    <w:rsid w:val="006C2785"/>
    <w:rsid w:val="006C711C"/>
    <w:rsid w:val="006D332C"/>
    <w:rsid w:val="006D67F8"/>
    <w:rsid w:val="006F6DF9"/>
    <w:rsid w:val="0070626D"/>
    <w:rsid w:val="00710CD3"/>
    <w:rsid w:val="007172AB"/>
    <w:rsid w:val="00724217"/>
    <w:rsid w:val="00727345"/>
    <w:rsid w:val="00746BED"/>
    <w:rsid w:val="00752ECC"/>
    <w:rsid w:val="00766451"/>
    <w:rsid w:val="0077621A"/>
    <w:rsid w:val="00785C8A"/>
    <w:rsid w:val="007970BD"/>
    <w:rsid w:val="00797FF8"/>
    <w:rsid w:val="007A67E3"/>
    <w:rsid w:val="007B753D"/>
    <w:rsid w:val="007C36A9"/>
    <w:rsid w:val="007D2C6C"/>
    <w:rsid w:val="007D5D55"/>
    <w:rsid w:val="007E3A68"/>
    <w:rsid w:val="007E498E"/>
    <w:rsid w:val="007F42CD"/>
    <w:rsid w:val="007F5F11"/>
    <w:rsid w:val="00800079"/>
    <w:rsid w:val="008008C7"/>
    <w:rsid w:val="00825034"/>
    <w:rsid w:val="00825610"/>
    <w:rsid w:val="008331D3"/>
    <w:rsid w:val="0083441D"/>
    <w:rsid w:val="00837240"/>
    <w:rsid w:val="008544DA"/>
    <w:rsid w:val="00860EB2"/>
    <w:rsid w:val="00884DE6"/>
    <w:rsid w:val="0088670A"/>
    <w:rsid w:val="00895B82"/>
    <w:rsid w:val="008A07CD"/>
    <w:rsid w:val="008B4470"/>
    <w:rsid w:val="008C1294"/>
    <w:rsid w:val="008C3774"/>
    <w:rsid w:val="008D31D4"/>
    <w:rsid w:val="008D44BC"/>
    <w:rsid w:val="008E022F"/>
    <w:rsid w:val="008F68B1"/>
    <w:rsid w:val="009033C8"/>
    <w:rsid w:val="009078F3"/>
    <w:rsid w:val="00912A6A"/>
    <w:rsid w:val="009256DF"/>
    <w:rsid w:val="009259AE"/>
    <w:rsid w:val="009273F2"/>
    <w:rsid w:val="0094478E"/>
    <w:rsid w:val="0094531E"/>
    <w:rsid w:val="00946A52"/>
    <w:rsid w:val="00947443"/>
    <w:rsid w:val="00964187"/>
    <w:rsid w:val="0096559B"/>
    <w:rsid w:val="00970D7C"/>
    <w:rsid w:val="009715DC"/>
    <w:rsid w:val="00977D25"/>
    <w:rsid w:val="0098137A"/>
    <w:rsid w:val="00996558"/>
    <w:rsid w:val="009970D8"/>
    <w:rsid w:val="009A146B"/>
    <w:rsid w:val="009A2E78"/>
    <w:rsid w:val="009B7201"/>
    <w:rsid w:val="009C7C3C"/>
    <w:rsid w:val="009E5950"/>
    <w:rsid w:val="009F0489"/>
    <w:rsid w:val="009F25D1"/>
    <w:rsid w:val="009F7007"/>
    <w:rsid w:val="00A1180C"/>
    <w:rsid w:val="00A11856"/>
    <w:rsid w:val="00A17479"/>
    <w:rsid w:val="00A328F7"/>
    <w:rsid w:val="00A33BA5"/>
    <w:rsid w:val="00A441F6"/>
    <w:rsid w:val="00A51C45"/>
    <w:rsid w:val="00A57C24"/>
    <w:rsid w:val="00A61F2B"/>
    <w:rsid w:val="00A75935"/>
    <w:rsid w:val="00A80C99"/>
    <w:rsid w:val="00A86515"/>
    <w:rsid w:val="00AA25D5"/>
    <w:rsid w:val="00AA2647"/>
    <w:rsid w:val="00AA7478"/>
    <w:rsid w:val="00AB0009"/>
    <w:rsid w:val="00AF0B69"/>
    <w:rsid w:val="00B12AEB"/>
    <w:rsid w:val="00B26AA7"/>
    <w:rsid w:val="00B37190"/>
    <w:rsid w:val="00B40C2A"/>
    <w:rsid w:val="00B4331A"/>
    <w:rsid w:val="00B51566"/>
    <w:rsid w:val="00B63DA2"/>
    <w:rsid w:val="00B63F9D"/>
    <w:rsid w:val="00B7191B"/>
    <w:rsid w:val="00B75BC3"/>
    <w:rsid w:val="00B7698C"/>
    <w:rsid w:val="00B831AE"/>
    <w:rsid w:val="00B83376"/>
    <w:rsid w:val="00B9304C"/>
    <w:rsid w:val="00BA0664"/>
    <w:rsid w:val="00BA5C3F"/>
    <w:rsid w:val="00BA657F"/>
    <w:rsid w:val="00BB451D"/>
    <w:rsid w:val="00BB6B03"/>
    <w:rsid w:val="00BC7340"/>
    <w:rsid w:val="00BD6501"/>
    <w:rsid w:val="00BD6979"/>
    <w:rsid w:val="00BE036D"/>
    <w:rsid w:val="00BE7DF9"/>
    <w:rsid w:val="00C01078"/>
    <w:rsid w:val="00C01373"/>
    <w:rsid w:val="00C0442A"/>
    <w:rsid w:val="00C06CB2"/>
    <w:rsid w:val="00C13E67"/>
    <w:rsid w:val="00C17A9D"/>
    <w:rsid w:val="00C23B28"/>
    <w:rsid w:val="00C25EF7"/>
    <w:rsid w:val="00C31081"/>
    <w:rsid w:val="00C363BD"/>
    <w:rsid w:val="00C43032"/>
    <w:rsid w:val="00C45F0E"/>
    <w:rsid w:val="00C47E2A"/>
    <w:rsid w:val="00C57267"/>
    <w:rsid w:val="00C674AA"/>
    <w:rsid w:val="00C82425"/>
    <w:rsid w:val="00CA4FB6"/>
    <w:rsid w:val="00CA5F02"/>
    <w:rsid w:val="00CC24D3"/>
    <w:rsid w:val="00CC70A7"/>
    <w:rsid w:val="00CD2F2A"/>
    <w:rsid w:val="00CD5EFF"/>
    <w:rsid w:val="00CD6D30"/>
    <w:rsid w:val="00CE0607"/>
    <w:rsid w:val="00CF33FC"/>
    <w:rsid w:val="00D16907"/>
    <w:rsid w:val="00D26122"/>
    <w:rsid w:val="00D35700"/>
    <w:rsid w:val="00D57E6A"/>
    <w:rsid w:val="00D62F5F"/>
    <w:rsid w:val="00D7578F"/>
    <w:rsid w:val="00D80833"/>
    <w:rsid w:val="00D847FC"/>
    <w:rsid w:val="00D86443"/>
    <w:rsid w:val="00D94DD8"/>
    <w:rsid w:val="00D95862"/>
    <w:rsid w:val="00DA07E9"/>
    <w:rsid w:val="00DA255F"/>
    <w:rsid w:val="00DA4403"/>
    <w:rsid w:val="00DB2249"/>
    <w:rsid w:val="00DC6087"/>
    <w:rsid w:val="00DF1127"/>
    <w:rsid w:val="00E0323C"/>
    <w:rsid w:val="00E05108"/>
    <w:rsid w:val="00E121DC"/>
    <w:rsid w:val="00E12915"/>
    <w:rsid w:val="00E337B4"/>
    <w:rsid w:val="00E40F4D"/>
    <w:rsid w:val="00E43CD2"/>
    <w:rsid w:val="00E72E39"/>
    <w:rsid w:val="00E73A00"/>
    <w:rsid w:val="00E94ECB"/>
    <w:rsid w:val="00E95FED"/>
    <w:rsid w:val="00EA158A"/>
    <w:rsid w:val="00EA4529"/>
    <w:rsid w:val="00EB48B0"/>
    <w:rsid w:val="00EC05F7"/>
    <w:rsid w:val="00EC4371"/>
    <w:rsid w:val="00EC6023"/>
    <w:rsid w:val="00ED0BE5"/>
    <w:rsid w:val="00ED4C13"/>
    <w:rsid w:val="00ED775F"/>
    <w:rsid w:val="00EE0AC2"/>
    <w:rsid w:val="00EF2B55"/>
    <w:rsid w:val="00F049C7"/>
    <w:rsid w:val="00F05C7C"/>
    <w:rsid w:val="00F06071"/>
    <w:rsid w:val="00F1260D"/>
    <w:rsid w:val="00F21DC9"/>
    <w:rsid w:val="00F2261C"/>
    <w:rsid w:val="00F36B4F"/>
    <w:rsid w:val="00F43FF5"/>
    <w:rsid w:val="00F47451"/>
    <w:rsid w:val="00F47A8B"/>
    <w:rsid w:val="00F50D51"/>
    <w:rsid w:val="00F514E9"/>
    <w:rsid w:val="00F5232C"/>
    <w:rsid w:val="00F60B4B"/>
    <w:rsid w:val="00F667D8"/>
    <w:rsid w:val="00F711C6"/>
    <w:rsid w:val="00F75F4D"/>
    <w:rsid w:val="00F854D5"/>
    <w:rsid w:val="00FA1AFF"/>
    <w:rsid w:val="00FE3D3E"/>
    <w:rsid w:val="00FE4675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75593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customStyle="1" w:styleId="s5">
    <w:name w:val="s5"/>
    <w:basedOn w:val="FfontParagraffDdiofyn"/>
    <w:rsid w:val="007B753D"/>
  </w:style>
  <w:style w:type="character" w:styleId="Hyperddolen">
    <w:name w:val="Hyperlink"/>
    <w:basedOn w:val="FfontParagraffDdiofyn"/>
    <w:uiPriority w:val="99"/>
    <w:unhideWhenUsed/>
    <w:rsid w:val="008D44BC"/>
    <w:rPr>
      <w:color w:val="0563C1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BA657F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A657F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A657F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A657F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A6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programmes/p07nmxr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h/uor7ypeh580i4la/AADuIBU7FTnNngvLUJZdhMgMa?dl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1" ma:contentTypeDescription="Create a new document." ma:contentTypeScope="" ma:versionID="d4a7225c123b9ee5dc7c1d81d58c8305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3aa2c5edd79a85fd2d9848e399aa8ee1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9599-7E3A-4CE9-A4FD-2688EE66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BB7E-5585-493C-A62E-63E526C9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5CD2-C6D8-4E58-8529-E5C927FC0ED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5ce3cbb-3bbb-428e-8fbe-608006d66d8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233544-c417-4f90-a699-e7fbf73512b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506174-F558-4DB3-80A9-F8FA10F8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Helen Prosser</cp:lastModifiedBy>
  <cp:revision>5</cp:revision>
  <cp:lastPrinted>2016-12-01T15:34:00Z</cp:lastPrinted>
  <dcterms:created xsi:type="dcterms:W3CDTF">2019-12-19T22:35:00Z</dcterms:created>
  <dcterms:modified xsi:type="dcterms:W3CDTF">2019-12-29T14:13:00Z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