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23D5" w14:textId="7591A007" w:rsidR="00133DE9" w:rsidRDefault="00133DE9" w:rsidP="00133D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C8130D">
        <w:rPr>
          <w:rFonts w:asciiTheme="minorHAnsi" w:hAnsiTheme="minorHAnsi" w:cstheme="minorHAnsi"/>
          <w:sz w:val="24"/>
          <w:szCs w:val="24"/>
        </w:rPr>
        <w:t>ENW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2B316F68" w14:textId="670BEAE7" w:rsidR="00133DE9" w:rsidRDefault="00133DE9" w:rsidP="00133D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[CYFEIRIAD]</w:t>
      </w:r>
    </w:p>
    <w:p w14:paraId="5BA48246" w14:textId="7B558FDE" w:rsidR="00F37FFC" w:rsidRDefault="00133DE9" w:rsidP="00133D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[DYDDIAD]</w:t>
      </w:r>
    </w:p>
    <w:p w14:paraId="47716305" w14:textId="169CBDE4" w:rsidR="00BD7D00" w:rsidRDefault="00133DE9" w:rsidP="00133D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Annwyl</w:t>
      </w:r>
      <w:r w:rsidR="00DB0A69">
        <w:rPr>
          <w:rFonts w:asciiTheme="minorHAnsi" w:hAnsiTheme="minorHAnsi" w:cstheme="minorHAnsi"/>
          <w:sz w:val="24"/>
          <w:szCs w:val="24"/>
        </w:rPr>
        <w:t xml:space="preserve"> [ENW],</w:t>
      </w:r>
    </w:p>
    <w:p w14:paraId="162D8B21" w14:textId="557CD8F6" w:rsidR="00DB0A69" w:rsidRDefault="00DB0A69" w:rsidP="00133DE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Secondiad i [ENW’R SEFYDLIAD]</w:t>
      </w:r>
    </w:p>
    <w:p w14:paraId="319C465C" w14:textId="75775728" w:rsidR="00DB0A69" w:rsidRDefault="00DB0A69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Rwy</w:t>
      </w:r>
      <w:r w:rsidR="00AB705C">
        <w:rPr>
          <w:rFonts w:asciiTheme="minorHAnsi" w:hAnsiTheme="minorHAnsi" w:cstheme="minorHAnsi"/>
          <w:sz w:val="24"/>
          <w:szCs w:val="24"/>
        </w:rPr>
        <w:t>f yn</w:t>
      </w:r>
      <w:r>
        <w:rPr>
          <w:rFonts w:asciiTheme="minorHAnsi" w:hAnsiTheme="minorHAnsi" w:cstheme="minorHAnsi"/>
          <w:sz w:val="24"/>
          <w:szCs w:val="24"/>
        </w:rPr>
        <w:t xml:space="preserve"> ysgrifennu atoch i gadarnhau’r trefniadau </w:t>
      </w:r>
      <w:r w:rsidR="00AB705C">
        <w:rPr>
          <w:rFonts w:asciiTheme="minorHAnsi" w:hAnsiTheme="minorHAnsi" w:cstheme="minorHAnsi"/>
          <w:sz w:val="24"/>
          <w:szCs w:val="24"/>
        </w:rPr>
        <w:t xml:space="preserve">ar gyfer eich </w:t>
      </w:r>
      <w:r>
        <w:rPr>
          <w:rFonts w:asciiTheme="minorHAnsi" w:hAnsiTheme="minorHAnsi" w:cstheme="minorHAnsi"/>
          <w:sz w:val="24"/>
          <w:szCs w:val="24"/>
        </w:rPr>
        <w:t>secondiad i [ENW’R SEFYDLIAD]</w:t>
      </w:r>
      <w:r w:rsidR="001A6707">
        <w:rPr>
          <w:rFonts w:asciiTheme="minorHAnsi" w:hAnsiTheme="minorHAnsi" w:cstheme="minorHAnsi"/>
          <w:sz w:val="24"/>
          <w:szCs w:val="24"/>
        </w:rPr>
        <w:t xml:space="preserve"> (</w:t>
      </w:r>
      <w:r w:rsidR="001A6707" w:rsidRPr="001A6707">
        <w:rPr>
          <w:rFonts w:asciiTheme="minorHAnsi" w:hAnsiTheme="minorHAnsi" w:cstheme="minorHAnsi"/>
          <w:b/>
          <w:bCs/>
          <w:sz w:val="24"/>
          <w:szCs w:val="24"/>
        </w:rPr>
        <w:t>y Sefydliad</w:t>
      </w:r>
      <w:r w:rsidR="001A670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76C6617" w14:textId="68D1C559" w:rsidR="00DB0A69" w:rsidRPr="00F37FFC" w:rsidRDefault="00F37FFC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 w:rsidRPr="00F37FF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F37FF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Byddwch yn parhau i gael eich cyflogi gan [ENW’R </w:t>
      </w:r>
      <w:r w:rsidR="00AB705C">
        <w:rPr>
          <w:rFonts w:asciiTheme="minorHAnsi" w:hAnsiTheme="minorHAnsi" w:cstheme="minorHAnsi"/>
          <w:sz w:val="24"/>
          <w:szCs w:val="24"/>
        </w:rPr>
        <w:t>FENTER]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 (</w:t>
      </w:r>
      <w:r w:rsidR="001A6707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DB0A69" w:rsidRPr="00F37FF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B705C">
        <w:rPr>
          <w:rFonts w:asciiTheme="minorHAnsi" w:hAnsiTheme="minorHAnsi" w:cstheme="minorHAnsi"/>
          <w:b/>
          <w:bCs/>
          <w:sz w:val="24"/>
          <w:szCs w:val="24"/>
        </w:rPr>
        <w:t>Fenter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) yn ystod y secondiad, a ni fydd telerau presennol eich cyflogaeth yn newid, ac eithrio’r hyn a nodir yn y llythyr hwn. Yn </w:t>
      </w:r>
      <w:r w:rsidR="001A6707">
        <w:rPr>
          <w:rFonts w:asciiTheme="minorHAnsi" w:hAnsiTheme="minorHAnsi" w:cstheme="minorHAnsi"/>
          <w:sz w:val="24"/>
          <w:szCs w:val="24"/>
        </w:rPr>
        <w:t>benodol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, bydd eich cyfnod o gyflogaeth </w:t>
      </w:r>
      <w:r w:rsidR="004B4892">
        <w:rPr>
          <w:rFonts w:asciiTheme="minorHAnsi" w:hAnsiTheme="minorHAnsi" w:cstheme="minorHAnsi"/>
          <w:sz w:val="24"/>
          <w:szCs w:val="24"/>
        </w:rPr>
        <w:t>b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arhaol </w:t>
      </w:r>
      <w:r w:rsidR="001A6707">
        <w:rPr>
          <w:rFonts w:asciiTheme="minorHAnsi" w:hAnsiTheme="minorHAnsi" w:cstheme="minorHAnsi"/>
          <w:sz w:val="24"/>
          <w:szCs w:val="24"/>
        </w:rPr>
        <w:t xml:space="preserve">gyda’r Fenter 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yn parhau’n ddi-dor. </w:t>
      </w:r>
      <w:r w:rsidR="001A6707">
        <w:rPr>
          <w:rFonts w:asciiTheme="minorHAnsi" w:hAnsiTheme="minorHAnsi" w:cstheme="minorHAnsi"/>
          <w:sz w:val="24"/>
          <w:szCs w:val="24"/>
        </w:rPr>
        <w:t>A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r ddiwedd </w:t>
      </w:r>
      <w:r w:rsidR="001A6707">
        <w:rPr>
          <w:rFonts w:asciiTheme="minorHAnsi" w:hAnsiTheme="minorHAnsi" w:cstheme="minorHAnsi"/>
          <w:sz w:val="24"/>
          <w:szCs w:val="24"/>
        </w:rPr>
        <w:t>eich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 secondiad</w:t>
      </w:r>
      <w:r w:rsidR="001A6707">
        <w:rPr>
          <w:rFonts w:asciiTheme="minorHAnsi" w:hAnsiTheme="minorHAnsi" w:cstheme="minorHAnsi"/>
          <w:sz w:val="24"/>
          <w:szCs w:val="24"/>
        </w:rPr>
        <w:t>, bwriad y Fenter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 yw eich</w:t>
      </w:r>
      <w:r w:rsidR="001A6707">
        <w:rPr>
          <w:rFonts w:asciiTheme="minorHAnsi" w:hAnsiTheme="minorHAnsi" w:cstheme="minorHAnsi"/>
          <w:sz w:val="24"/>
          <w:szCs w:val="24"/>
        </w:rPr>
        <w:t xml:space="preserve"> bod yn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 dychwelyd i’ch swydd bresennol ar yr un telerau a chyn y secondiad, neu swydd arall </w:t>
      </w:r>
      <w:r w:rsidR="00A31516" w:rsidRPr="00F37FFC">
        <w:rPr>
          <w:rFonts w:asciiTheme="minorHAnsi" w:hAnsiTheme="minorHAnsi" w:cstheme="minorHAnsi"/>
          <w:sz w:val="24"/>
          <w:szCs w:val="24"/>
        </w:rPr>
        <w:t xml:space="preserve">sy’n </w:t>
      </w:r>
      <w:r w:rsidR="00DB0A69" w:rsidRPr="00F37FFC">
        <w:rPr>
          <w:rFonts w:asciiTheme="minorHAnsi" w:hAnsiTheme="minorHAnsi" w:cstheme="minorHAnsi"/>
          <w:sz w:val="24"/>
          <w:szCs w:val="24"/>
        </w:rPr>
        <w:t>addas os nad y</w:t>
      </w:r>
      <w:r w:rsidR="00821E17">
        <w:rPr>
          <w:rFonts w:asciiTheme="minorHAnsi" w:hAnsiTheme="minorHAnsi" w:cstheme="minorHAnsi"/>
          <w:sz w:val="24"/>
          <w:szCs w:val="24"/>
        </w:rPr>
        <w:t>dy eich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 swydd</w:t>
      </w:r>
      <w:r w:rsidR="005359F9">
        <w:rPr>
          <w:rFonts w:asciiTheme="minorHAnsi" w:hAnsiTheme="minorHAnsi" w:cstheme="minorHAnsi"/>
          <w:sz w:val="24"/>
          <w:szCs w:val="24"/>
        </w:rPr>
        <w:t xml:space="preserve"> bresennol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 bellach yn bodoli. Fodd bynnag, gall hyn newid yn ddibynnol ar anghenion y </w:t>
      </w:r>
      <w:r w:rsidR="001A6707">
        <w:rPr>
          <w:rFonts w:asciiTheme="minorHAnsi" w:hAnsiTheme="minorHAnsi" w:cstheme="minorHAnsi"/>
          <w:sz w:val="24"/>
          <w:szCs w:val="24"/>
        </w:rPr>
        <w:t>Fenter</w:t>
      </w:r>
      <w:r w:rsidR="00DB0A69" w:rsidRPr="00F37FFC">
        <w:rPr>
          <w:rFonts w:asciiTheme="minorHAnsi" w:hAnsiTheme="minorHAnsi" w:cstheme="minorHAnsi"/>
          <w:sz w:val="24"/>
          <w:szCs w:val="24"/>
        </w:rPr>
        <w:t xml:space="preserve"> ar yr adeg hynny.</w:t>
      </w:r>
    </w:p>
    <w:p w14:paraId="3A730EE3" w14:textId="31BDB8E1" w:rsidR="00DB0A69" w:rsidRDefault="00DB0A69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 w:rsidRPr="00EF2BBA"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EF2BBA">
        <w:rPr>
          <w:rFonts w:asciiTheme="minorHAnsi" w:hAnsiTheme="minorHAnsi" w:cstheme="minorHAnsi"/>
          <w:sz w:val="24"/>
          <w:szCs w:val="24"/>
        </w:rPr>
        <w:t xml:space="preserve">Bydd y secondiad yn dechrau ar [DYDDIAD] ac yn parhau tan ei </w:t>
      </w:r>
      <w:r w:rsidR="001A6707">
        <w:rPr>
          <w:rFonts w:asciiTheme="minorHAnsi" w:hAnsiTheme="minorHAnsi" w:cstheme="minorHAnsi"/>
          <w:sz w:val="24"/>
          <w:szCs w:val="24"/>
        </w:rPr>
        <w:t xml:space="preserve">fod yn cael ei </w:t>
      </w:r>
      <w:r w:rsidR="00EF2BBA">
        <w:rPr>
          <w:rFonts w:asciiTheme="minorHAnsi" w:hAnsiTheme="minorHAnsi" w:cstheme="minorHAnsi"/>
          <w:sz w:val="24"/>
          <w:szCs w:val="24"/>
        </w:rPr>
        <w:t>derfynu:</w:t>
      </w:r>
    </w:p>
    <w:p w14:paraId="7E8E72B8" w14:textId="7E038073" w:rsidR="001A6707" w:rsidRDefault="00EF2BBA" w:rsidP="005359F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F2BBA">
        <w:rPr>
          <w:rFonts w:asciiTheme="minorHAnsi" w:hAnsiTheme="minorHAnsi" w:cstheme="minorHAnsi"/>
          <w:b/>
          <w:bCs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 xml:space="preserve"> ar [</w:t>
      </w:r>
      <w:r w:rsidR="001A6707">
        <w:rPr>
          <w:rFonts w:asciiTheme="minorHAnsi" w:hAnsiTheme="minorHAnsi" w:cstheme="minorHAnsi"/>
          <w:sz w:val="24"/>
          <w:szCs w:val="24"/>
        </w:rPr>
        <w:t>DYDDIAD];</w:t>
      </w:r>
    </w:p>
    <w:p w14:paraId="4A7FE33A" w14:textId="3EDDB9E8" w:rsidR="00EF2BBA" w:rsidRDefault="001A6707" w:rsidP="005359F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A6707">
        <w:rPr>
          <w:rFonts w:asciiTheme="minorHAnsi" w:hAnsiTheme="minorHAnsi" w:cstheme="minorHAnsi"/>
          <w:b/>
          <w:bCs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 xml:space="preserve"> ar [</w:t>
      </w:r>
      <w:r w:rsidR="00EF2BBA">
        <w:rPr>
          <w:rFonts w:asciiTheme="minorHAnsi" w:hAnsiTheme="minorHAnsi" w:cstheme="minorHAnsi"/>
          <w:sz w:val="24"/>
          <w:szCs w:val="24"/>
        </w:rPr>
        <w:t xml:space="preserve">RHIF] mis o rybudd ysgrifenedig gan naill ai’r Sefydliad neu’r </w:t>
      </w:r>
      <w:r w:rsidR="00AF1A82">
        <w:rPr>
          <w:rFonts w:asciiTheme="minorHAnsi" w:hAnsiTheme="minorHAnsi" w:cstheme="minorHAnsi"/>
          <w:sz w:val="24"/>
          <w:szCs w:val="24"/>
        </w:rPr>
        <w:t>Fenter;</w:t>
      </w:r>
      <w:r w:rsidR="00EF2BBA">
        <w:rPr>
          <w:rFonts w:asciiTheme="minorHAnsi" w:hAnsiTheme="minorHAnsi" w:cstheme="minorHAnsi"/>
          <w:sz w:val="24"/>
          <w:szCs w:val="24"/>
        </w:rPr>
        <w:t xml:space="preserve"> neu</w:t>
      </w:r>
    </w:p>
    <w:p w14:paraId="361D08ED" w14:textId="46B63EAF" w:rsidR="00EF2BBA" w:rsidRDefault="00EF2BBA" w:rsidP="005359F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F2BBA">
        <w:rPr>
          <w:rFonts w:asciiTheme="minorHAnsi" w:hAnsiTheme="minorHAnsi" w:cstheme="minorHAnsi"/>
          <w:b/>
          <w:bCs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359F9">
        <w:rPr>
          <w:rFonts w:asciiTheme="minorHAnsi" w:hAnsiTheme="minorHAnsi" w:cstheme="minorHAnsi"/>
          <w:sz w:val="24"/>
          <w:szCs w:val="24"/>
        </w:rPr>
        <w:t>os ydy eich cyflogaeth gyda’r Fenter yn cael ei derfynu.</w:t>
      </w:r>
    </w:p>
    <w:p w14:paraId="4E358C14" w14:textId="08C0C028" w:rsidR="00A31516" w:rsidRDefault="00A31516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 w:rsidRPr="00A31516">
        <w:rPr>
          <w:rFonts w:asciiTheme="minorHAnsi" w:hAnsiTheme="minorHAnsi" w:cstheme="minorHAnsi"/>
          <w:b/>
          <w:bCs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Yn ystod y secondiad byddwch yn</w:t>
      </w:r>
      <w:r w:rsidR="005359F9">
        <w:rPr>
          <w:rFonts w:asciiTheme="minorHAnsi" w:hAnsiTheme="minorHAnsi" w:cstheme="minorHAnsi"/>
          <w:sz w:val="24"/>
          <w:szCs w:val="24"/>
        </w:rPr>
        <w:t>:</w:t>
      </w:r>
    </w:p>
    <w:p w14:paraId="3FDC588D" w14:textId="5DF42D30" w:rsidR="00A31516" w:rsidRDefault="00A31516" w:rsidP="005359F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31516">
        <w:rPr>
          <w:rFonts w:asciiTheme="minorHAnsi" w:hAnsiTheme="minorHAnsi" w:cstheme="minorHAnsi"/>
          <w:b/>
          <w:bCs/>
          <w:sz w:val="24"/>
          <w:szCs w:val="24"/>
        </w:rPr>
        <w:t>3.1</w:t>
      </w:r>
      <w:r>
        <w:rPr>
          <w:rFonts w:asciiTheme="minorHAnsi" w:hAnsiTheme="minorHAnsi" w:cstheme="minorHAnsi"/>
          <w:sz w:val="24"/>
          <w:szCs w:val="24"/>
        </w:rPr>
        <w:t xml:space="preserve"> parhau i gydymffurfio </w:t>
      </w:r>
      <w:r w:rsidR="00664F91" w:rsidRPr="004B4892">
        <w:rPr>
          <w:rFonts w:asciiTheme="minorHAnsi" w:hAnsiTheme="minorHAnsi" w:cstheme="minorHAnsi"/>
          <w:sz w:val="24"/>
          <w:szCs w:val="24"/>
        </w:rPr>
        <w:t>â</w:t>
      </w:r>
      <w:r>
        <w:rPr>
          <w:rFonts w:asciiTheme="minorHAnsi" w:hAnsiTheme="minorHAnsi" w:cstheme="minorHAnsi"/>
          <w:sz w:val="24"/>
          <w:szCs w:val="24"/>
        </w:rPr>
        <w:t xml:space="preserve"> thelerau eich c</w:t>
      </w:r>
      <w:r w:rsidR="005359F9">
        <w:rPr>
          <w:rFonts w:asciiTheme="minorHAnsi" w:hAnsiTheme="minorHAnsi" w:cstheme="minorHAnsi"/>
          <w:sz w:val="24"/>
          <w:szCs w:val="24"/>
        </w:rPr>
        <w:t>ytundeb cyflogaeth gyda’r Fenter</w:t>
      </w:r>
      <w:r>
        <w:rPr>
          <w:rFonts w:asciiTheme="minorHAnsi" w:hAnsiTheme="minorHAnsi" w:cstheme="minorHAnsi"/>
          <w:sz w:val="24"/>
          <w:szCs w:val="24"/>
        </w:rPr>
        <w:t>;</w:t>
      </w:r>
      <w:r w:rsidR="00664F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CC5A83" w14:textId="1CFD5D62" w:rsidR="00A31516" w:rsidRDefault="00A31516" w:rsidP="005359F9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31516">
        <w:rPr>
          <w:rFonts w:asciiTheme="minorHAnsi" w:hAnsiTheme="minorHAnsi" w:cstheme="minorHAnsi"/>
          <w:b/>
          <w:bCs/>
          <w:sz w:val="24"/>
          <w:szCs w:val="24"/>
        </w:rPr>
        <w:t>3.2</w:t>
      </w:r>
      <w:r>
        <w:rPr>
          <w:rFonts w:asciiTheme="minorHAnsi" w:hAnsiTheme="minorHAnsi" w:cstheme="minorHAnsi"/>
          <w:sz w:val="24"/>
          <w:szCs w:val="24"/>
        </w:rPr>
        <w:t xml:space="preserve"> gweithredu fel [</w:t>
      </w:r>
      <w:r w:rsidR="005359F9">
        <w:rPr>
          <w:rFonts w:asciiTheme="minorHAnsi" w:hAnsiTheme="minorHAnsi" w:cstheme="minorHAnsi"/>
          <w:sz w:val="24"/>
          <w:szCs w:val="24"/>
        </w:rPr>
        <w:t>TEITL</w:t>
      </w:r>
      <w:r>
        <w:rPr>
          <w:rFonts w:asciiTheme="minorHAnsi" w:hAnsiTheme="minorHAnsi" w:cstheme="minorHAnsi"/>
          <w:sz w:val="24"/>
          <w:szCs w:val="24"/>
        </w:rPr>
        <w:t xml:space="preserve">] a </w:t>
      </w:r>
      <w:r w:rsidR="005359F9">
        <w:rPr>
          <w:rFonts w:asciiTheme="minorHAnsi" w:hAnsiTheme="minorHAnsi" w:cstheme="minorHAnsi"/>
          <w:sz w:val="24"/>
          <w:szCs w:val="24"/>
        </w:rPr>
        <w:t>ch</w:t>
      </w:r>
      <w:r>
        <w:rPr>
          <w:rFonts w:asciiTheme="minorHAnsi" w:hAnsiTheme="minorHAnsi" w:cstheme="minorHAnsi"/>
          <w:sz w:val="24"/>
          <w:szCs w:val="24"/>
        </w:rPr>
        <w:t>wblhau unrhyw waith a ddisgw</w:t>
      </w:r>
      <w:r w:rsidR="004B4892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>lir yn rhesymol ohonoch gan y Sefydliad;</w:t>
      </w:r>
    </w:p>
    <w:p w14:paraId="5FDB3CDE" w14:textId="087BAB3A" w:rsidR="00A31516" w:rsidRDefault="00A31516" w:rsidP="005359F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31516">
        <w:rPr>
          <w:rFonts w:asciiTheme="minorHAnsi" w:hAnsiTheme="minorHAnsi" w:cstheme="minorHAnsi"/>
          <w:b/>
          <w:bCs/>
          <w:sz w:val="24"/>
          <w:szCs w:val="24"/>
        </w:rPr>
        <w:t>3.3</w:t>
      </w:r>
      <w:r>
        <w:rPr>
          <w:rFonts w:asciiTheme="minorHAnsi" w:hAnsiTheme="minorHAnsi" w:cstheme="minorHAnsi"/>
          <w:sz w:val="24"/>
          <w:szCs w:val="24"/>
        </w:rPr>
        <w:t xml:space="preserve"> parhau i adrodd </w:t>
      </w:r>
      <w:r w:rsidR="005359F9">
        <w:rPr>
          <w:rFonts w:asciiTheme="minorHAnsi" w:hAnsiTheme="minorHAnsi" w:cstheme="minorHAnsi"/>
          <w:sz w:val="24"/>
          <w:szCs w:val="24"/>
        </w:rPr>
        <w:t xml:space="preserve">at </w:t>
      </w:r>
      <w:r>
        <w:rPr>
          <w:rFonts w:asciiTheme="minorHAnsi" w:hAnsiTheme="minorHAnsi" w:cstheme="minorHAnsi"/>
          <w:sz w:val="24"/>
          <w:szCs w:val="24"/>
        </w:rPr>
        <w:t>a chael eich rheoli gan</w:t>
      </w:r>
      <w:r w:rsidR="005359F9">
        <w:rPr>
          <w:rFonts w:asciiTheme="minorHAnsi" w:hAnsiTheme="minorHAnsi" w:cstheme="minorHAnsi"/>
          <w:sz w:val="24"/>
          <w:szCs w:val="24"/>
        </w:rPr>
        <w:t xml:space="preserve"> y Fenter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9C0F4A9" w14:textId="5CFEC610" w:rsidR="00A31516" w:rsidRDefault="00A31516" w:rsidP="00AF1A82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31516">
        <w:rPr>
          <w:rFonts w:asciiTheme="minorHAnsi" w:hAnsiTheme="minorHAnsi" w:cstheme="minorHAnsi"/>
          <w:b/>
          <w:bCs/>
          <w:sz w:val="24"/>
          <w:szCs w:val="24"/>
        </w:rPr>
        <w:t>3.4</w:t>
      </w:r>
      <w:r>
        <w:rPr>
          <w:rFonts w:asciiTheme="minorHAnsi" w:hAnsiTheme="minorHAnsi" w:cstheme="minorHAnsi"/>
          <w:sz w:val="24"/>
          <w:szCs w:val="24"/>
        </w:rPr>
        <w:t xml:space="preserve"> adrodd ar faterion dydd i ddydd i [ENW] yn y Sefydliad;</w:t>
      </w:r>
    </w:p>
    <w:p w14:paraId="35012C61" w14:textId="304C5789" w:rsidR="00A31516" w:rsidRDefault="00A31516" w:rsidP="00AF1A82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31516">
        <w:rPr>
          <w:rFonts w:asciiTheme="minorHAnsi" w:hAnsiTheme="minorHAnsi" w:cstheme="minorHAnsi"/>
          <w:b/>
          <w:bCs/>
          <w:sz w:val="24"/>
          <w:szCs w:val="24"/>
        </w:rPr>
        <w:t>3.5</w:t>
      </w:r>
      <w:r>
        <w:rPr>
          <w:rFonts w:asciiTheme="minorHAnsi" w:hAnsiTheme="minorHAnsi" w:cstheme="minorHAnsi"/>
          <w:sz w:val="24"/>
          <w:szCs w:val="24"/>
        </w:rPr>
        <w:t xml:space="preserve"> gweithio ar safle’r Sefydliad </w:t>
      </w:r>
      <w:r w:rsidR="00AF1A82">
        <w:rPr>
          <w:rFonts w:asciiTheme="minorHAnsi" w:hAnsiTheme="minorHAnsi" w:cstheme="minorHAnsi"/>
          <w:sz w:val="24"/>
          <w:szCs w:val="24"/>
        </w:rPr>
        <w:t xml:space="preserve">yn </w:t>
      </w:r>
      <w:r>
        <w:rPr>
          <w:rFonts w:asciiTheme="minorHAnsi" w:hAnsiTheme="minorHAnsi" w:cstheme="minorHAnsi"/>
          <w:sz w:val="24"/>
          <w:szCs w:val="24"/>
        </w:rPr>
        <w:t>[CYFEIRIAD];</w:t>
      </w:r>
    </w:p>
    <w:p w14:paraId="63FF1344" w14:textId="13C262C5" w:rsidR="002C1C5C" w:rsidRDefault="002C1C5C" w:rsidP="00AF1A8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333DB">
        <w:rPr>
          <w:rFonts w:asciiTheme="minorHAnsi" w:hAnsiTheme="minorHAnsi" w:cstheme="minorHAnsi"/>
          <w:b/>
          <w:bCs/>
          <w:sz w:val="24"/>
          <w:szCs w:val="24"/>
        </w:rPr>
        <w:t>3.6</w:t>
      </w:r>
      <w:r>
        <w:rPr>
          <w:rFonts w:asciiTheme="minorHAnsi" w:hAnsiTheme="minorHAnsi" w:cstheme="minorHAnsi"/>
          <w:sz w:val="24"/>
          <w:szCs w:val="24"/>
        </w:rPr>
        <w:t xml:space="preserve"> cydymffurfio gyda </w:t>
      </w:r>
      <w:r w:rsidR="00AF1A82">
        <w:rPr>
          <w:rFonts w:asciiTheme="minorHAnsi" w:hAnsiTheme="minorHAnsi" w:cstheme="minorHAnsi"/>
          <w:sz w:val="24"/>
          <w:szCs w:val="24"/>
        </w:rPr>
        <w:t>gweithdrefnau perthnasol</w:t>
      </w:r>
      <w:r>
        <w:rPr>
          <w:rFonts w:asciiTheme="minorHAnsi" w:hAnsiTheme="minorHAnsi" w:cstheme="minorHAnsi"/>
          <w:sz w:val="24"/>
          <w:szCs w:val="24"/>
        </w:rPr>
        <w:t xml:space="preserve"> y Sefydliad;</w:t>
      </w:r>
    </w:p>
    <w:p w14:paraId="11061AAA" w14:textId="0C65355C" w:rsidR="002C1C5C" w:rsidRDefault="002C1C5C" w:rsidP="00AF1A8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333DB">
        <w:rPr>
          <w:rFonts w:asciiTheme="minorHAnsi" w:hAnsiTheme="minorHAnsi" w:cstheme="minorHAnsi"/>
          <w:b/>
          <w:bCs/>
          <w:sz w:val="24"/>
          <w:szCs w:val="24"/>
        </w:rPr>
        <w:t>3.7</w:t>
      </w:r>
      <w:r>
        <w:rPr>
          <w:rFonts w:asciiTheme="minorHAnsi" w:hAnsiTheme="minorHAnsi" w:cstheme="minorHAnsi"/>
          <w:sz w:val="24"/>
          <w:szCs w:val="24"/>
        </w:rPr>
        <w:t xml:space="preserve"> derbyn cymeradwyaeth </w:t>
      </w:r>
      <w:r w:rsidR="007431A4">
        <w:rPr>
          <w:rFonts w:asciiTheme="minorHAnsi" w:hAnsiTheme="minorHAnsi" w:cstheme="minorHAnsi"/>
          <w:sz w:val="24"/>
          <w:szCs w:val="24"/>
        </w:rPr>
        <w:t>o f</w:t>
      </w:r>
      <w:r w:rsidR="00F14C1F">
        <w:rPr>
          <w:rFonts w:asciiTheme="minorHAnsi" w:hAnsiTheme="minorHAnsi" w:cstheme="minorHAnsi"/>
          <w:sz w:val="24"/>
          <w:szCs w:val="24"/>
        </w:rPr>
        <w:t>l</w:t>
      </w:r>
      <w:r w:rsidR="007431A4">
        <w:rPr>
          <w:rFonts w:asciiTheme="minorHAnsi" w:hAnsiTheme="minorHAnsi" w:cstheme="minorHAnsi"/>
          <w:sz w:val="24"/>
          <w:szCs w:val="24"/>
        </w:rPr>
        <w:t>aen llaw</w:t>
      </w:r>
      <w:r w:rsidR="00F14C1F">
        <w:rPr>
          <w:rFonts w:asciiTheme="minorHAnsi" w:hAnsiTheme="minorHAnsi" w:cstheme="minorHAnsi"/>
          <w:sz w:val="24"/>
          <w:szCs w:val="24"/>
        </w:rPr>
        <w:t xml:space="preserve"> gan </w:t>
      </w:r>
      <w:r w:rsidR="00AF1A82">
        <w:rPr>
          <w:rFonts w:asciiTheme="minorHAnsi" w:hAnsiTheme="minorHAnsi" w:cstheme="minorHAnsi"/>
          <w:sz w:val="24"/>
          <w:szCs w:val="24"/>
        </w:rPr>
        <w:t>[ENW] yn y Fenter</w:t>
      </w:r>
      <w:r w:rsidR="00F14C1F">
        <w:rPr>
          <w:rFonts w:asciiTheme="minorHAnsi" w:hAnsiTheme="minorHAnsi" w:cstheme="minorHAnsi"/>
          <w:sz w:val="24"/>
          <w:szCs w:val="24"/>
        </w:rPr>
        <w:t xml:space="preserve"> </w:t>
      </w:r>
      <w:r w:rsidR="00AF1A82">
        <w:rPr>
          <w:rFonts w:asciiTheme="minorHAnsi" w:hAnsiTheme="minorHAnsi" w:cstheme="minorHAnsi"/>
          <w:sz w:val="24"/>
          <w:szCs w:val="24"/>
        </w:rPr>
        <w:t xml:space="preserve">a’r Sefydliad </w:t>
      </w:r>
      <w:r w:rsidR="00F14C1F">
        <w:rPr>
          <w:rFonts w:asciiTheme="minorHAnsi" w:hAnsiTheme="minorHAnsi" w:cstheme="minorHAnsi"/>
          <w:sz w:val="24"/>
          <w:szCs w:val="24"/>
        </w:rPr>
        <w:t>cyn cymryd gwyliau o’r gwaith; ac</w:t>
      </w:r>
    </w:p>
    <w:p w14:paraId="047CC9D2" w14:textId="792F50E8" w:rsidR="00F14C1F" w:rsidRDefault="00F14C1F" w:rsidP="00AF1A8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333DB">
        <w:rPr>
          <w:rFonts w:asciiTheme="minorHAnsi" w:hAnsiTheme="minorHAnsi" w:cstheme="minorHAnsi"/>
          <w:b/>
          <w:bCs/>
          <w:sz w:val="24"/>
          <w:szCs w:val="24"/>
        </w:rPr>
        <w:t>3.8</w:t>
      </w:r>
      <w:r>
        <w:rPr>
          <w:rFonts w:asciiTheme="minorHAnsi" w:hAnsiTheme="minorHAnsi" w:cstheme="minorHAnsi"/>
          <w:sz w:val="24"/>
          <w:szCs w:val="24"/>
        </w:rPr>
        <w:t xml:space="preserve"> os ydych yn absennol o’r gwaith ar unrhyw adeg, rho</w:t>
      </w:r>
      <w:r w:rsidR="00AF1A82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F1A82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 xml:space="preserve">wybod i </w:t>
      </w:r>
      <w:r w:rsidR="00AF1A82">
        <w:rPr>
          <w:rFonts w:asciiTheme="minorHAnsi" w:hAnsiTheme="minorHAnsi" w:cstheme="minorHAnsi"/>
          <w:sz w:val="24"/>
          <w:szCs w:val="24"/>
        </w:rPr>
        <w:t xml:space="preserve">[ENW] yn y Fenter a’r Sefydliad </w:t>
      </w:r>
      <w:r>
        <w:rPr>
          <w:rFonts w:asciiTheme="minorHAnsi" w:hAnsiTheme="minorHAnsi" w:cstheme="minorHAnsi"/>
          <w:sz w:val="24"/>
          <w:szCs w:val="24"/>
        </w:rPr>
        <w:t xml:space="preserve">cyn gynted </w:t>
      </w:r>
      <w:r w:rsidR="004B4892" w:rsidRPr="004B4892">
        <w:rPr>
          <w:rFonts w:asciiTheme="minorHAnsi" w:hAnsiTheme="minorHAnsi" w:cstheme="minorHAnsi"/>
          <w:sz w:val="24"/>
          <w:szCs w:val="24"/>
        </w:rPr>
        <w:t>â</w:t>
      </w:r>
      <w:r>
        <w:rPr>
          <w:rFonts w:asciiTheme="minorHAnsi" w:hAnsiTheme="minorHAnsi" w:cstheme="minorHAnsi"/>
          <w:sz w:val="24"/>
          <w:szCs w:val="24"/>
        </w:rPr>
        <w:t xml:space="preserve"> phosibl ar ddiwrnod cyntaf eich absenoldeb.</w:t>
      </w:r>
    </w:p>
    <w:p w14:paraId="0BA9C481" w14:textId="6FF30878" w:rsidR="000333DB" w:rsidRDefault="000333DB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 w:rsidRPr="00500BB0">
        <w:rPr>
          <w:rFonts w:asciiTheme="minorHAnsi" w:hAnsiTheme="minorHAnsi" w:cstheme="minorHAnsi"/>
          <w:b/>
          <w:bCs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[MANYLION UNRHYW DELERAU CYFLOGAETH A FYDD YN NEWID, FEL ORIAU GWAITH]</w:t>
      </w:r>
    </w:p>
    <w:p w14:paraId="5998C406" w14:textId="77777777" w:rsidR="00F37FFC" w:rsidRDefault="00F37FFC" w:rsidP="00AB70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AA1069" w14:textId="7682D452" w:rsidR="000333DB" w:rsidRDefault="000333DB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 w:rsidRPr="00500BB0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 xml:space="preserve"> Yn ystod y secondiad:</w:t>
      </w:r>
    </w:p>
    <w:p w14:paraId="14183E7C" w14:textId="5D19C2CE" w:rsidR="000333DB" w:rsidRDefault="000333DB" w:rsidP="00AF1A8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00BB0">
        <w:rPr>
          <w:rFonts w:asciiTheme="minorHAnsi" w:hAnsiTheme="minorHAnsi" w:cstheme="minorHAnsi"/>
          <w:b/>
          <w:bCs/>
          <w:sz w:val="24"/>
          <w:szCs w:val="24"/>
        </w:rPr>
        <w:lastRenderedPageBreak/>
        <w:t>5.1</w:t>
      </w:r>
      <w:r>
        <w:rPr>
          <w:rFonts w:asciiTheme="minorHAnsi" w:hAnsiTheme="minorHAnsi" w:cstheme="minorHAnsi"/>
          <w:sz w:val="24"/>
          <w:szCs w:val="24"/>
        </w:rPr>
        <w:t xml:space="preserve"> dylech barhau i gadw mewn cyswllt gyda</w:t>
      </w:r>
      <w:r w:rsidR="00AF1A82">
        <w:rPr>
          <w:rFonts w:asciiTheme="minorHAnsi" w:hAnsiTheme="minorHAnsi" w:cstheme="minorHAnsi"/>
          <w:sz w:val="24"/>
          <w:szCs w:val="24"/>
        </w:rPr>
        <w:t>’r Fenter</w:t>
      </w:r>
      <w:r>
        <w:rPr>
          <w:rFonts w:asciiTheme="minorHAnsi" w:hAnsiTheme="minorHAnsi" w:cstheme="minorHAnsi"/>
          <w:sz w:val="24"/>
          <w:szCs w:val="24"/>
        </w:rPr>
        <w:t xml:space="preserve"> yn rheolaidd ac, yn arbennig, hysbysu</w:t>
      </w:r>
      <w:r w:rsidR="009751D1">
        <w:rPr>
          <w:rFonts w:asciiTheme="minorHAnsi" w:hAnsiTheme="minorHAnsi" w:cstheme="minorHAnsi"/>
          <w:sz w:val="24"/>
          <w:szCs w:val="24"/>
        </w:rPr>
        <w:t>’r Fenter</w:t>
      </w:r>
      <w:r>
        <w:rPr>
          <w:rFonts w:asciiTheme="minorHAnsi" w:hAnsiTheme="minorHAnsi" w:cstheme="minorHAnsi"/>
          <w:sz w:val="24"/>
          <w:szCs w:val="24"/>
        </w:rPr>
        <w:t xml:space="preserve"> o unrhyw faterion </w:t>
      </w:r>
      <w:r w:rsidR="00821E17">
        <w:rPr>
          <w:rFonts w:asciiTheme="minorHAnsi" w:hAnsiTheme="minorHAnsi" w:cstheme="minorHAnsi"/>
          <w:sz w:val="24"/>
          <w:szCs w:val="24"/>
        </w:rPr>
        <w:t xml:space="preserve">perthnasol </w:t>
      </w:r>
      <w:r>
        <w:rPr>
          <w:rFonts w:asciiTheme="minorHAnsi" w:hAnsiTheme="minorHAnsi" w:cstheme="minorHAnsi"/>
          <w:sz w:val="24"/>
          <w:szCs w:val="24"/>
        </w:rPr>
        <w:t>sy</w:t>
      </w:r>
      <w:r w:rsidR="00821E17">
        <w:rPr>
          <w:rFonts w:asciiTheme="minorHAnsi" w:hAnsiTheme="minorHAnsi" w:cstheme="minorHAnsi"/>
          <w:sz w:val="24"/>
          <w:szCs w:val="24"/>
        </w:rPr>
        <w:t>dd yn</w:t>
      </w:r>
      <w:r>
        <w:rPr>
          <w:rFonts w:asciiTheme="minorHAnsi" w:hAnsiTheme="minorHAnsi" w:cstheme="minorHAnsi"/>
          <w:sz w:val="24"/>
          <w:szCs w:val="24"/>
        </w:rPr>
        <w:t xml:space="preserve"> codi;</w:t>
      </w:r>
    </w:p>
    <w:p w14:paraId="5A9A34BF" w14:textId="5DCBB6C3" w:rsidR="000333DB" w:rsidRDefault="000333DB" w:rsidP="00AF1A8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00BB0">
        <w:rPr>
          <w:rFonts w:asciiTheme="minorHAnsi" w:hAnsiTheme="minorHAnsi" w:cstheme="minorHAnsi"/>
          <w:b/>
          <w:bCs/>
          <w:sz w:val="24"/>
          <w:szCs w:val="24"/>
        </w:rPr>
        <w:t>5.2</w:t>
      </w:r>
      <w:r>
        <w:rPr>
          <w:rFonts w:asciiTheme="minorHAnsi" w:hAnsiTheme="minorHAnsi" w:cstheme="minorHAnsi"/>
          <w:sz w:val="24"/>
          <w:szCs w:val="24"/>
        </w:rPr>
        <w:t xml:space="preserve"> dylech barhau i fynychu [MANYLION CYFARFODYDD PERTHNASOL] i gadw mewn cyswllt gyda datblygiadau yn y </w:t>
      </w:r>
      <w:r w:rsidR="00AF1A82">
        <w:rPr>
          <w:rFonts w:asciiTheme="minorHAnsi" w:hAnsiTheme="minorHAnsi" w:cstheme="minorHAnsi"/>
          <w:sz w:val="24"/>
          <w:szCs w:val="24"/>
        </w:rPr>
        <w:t>Fenter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6830120" w14:textId="746BA389" w:rsidR="000333DB" w:rsidRDefault="000333DB" w:rsidP="00AF1A8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00BB0">
        <w:rPr>
          <w:rFonts w:asciiTheme="minorHAnsi" w:hAnsiTheme="minorHAnsi" w:cstheme="minorHAnsi"/>
          <w:b/>
          <w:bCs/>
          <w:sz w:val="24"/>
          <w:szCs w:val="24"/>
        </w:rPr>
        <w:t>5.3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17C70">
        <w:rPr>
          <w:rFonts w:asciiTheme="minorHAnsi" w:hAnsiTheme="minorHAnsi" w:cstheme="minorHAnsi"/>
          <w:sz w:val="24"/>
          <w:szCs w:val="24"/>
        </w:rPr>
        <w:t>dylech siarad gyda [ENW</w:t>
      </w:r>
      <w:r w:rsidR="00470B48">
        <w:rPr>
          <w:rFonts w:asciiTheme="minorHAnsi" w:hAnsiTheme="minorHAnsi" w:cstheme="minorHAnsi"/>
          <w:sz w:val="24"/>
          <w:szCs w:val="24"/>
        </w:rPr>
        <w:t xml:space="preserve">] yn y Fenter </w:t>
      </w:r>
      <w:r w:rsidR="00017C70">
        <w:rPr>
          <w:rFonts w:asciiTheme="minorHAnsi" w:hAnsiTheme="minorHAnsi" w:cstheme="minorHAnsi"/>
          <w:sz w:val="24"/>
          <w:szCs w:val="24"/>
        </w:rPr>
        <w:t>os oes gennych unrhyw faterion neu bryderon ynghylch eich secondiad neu’r gwaith yr ydych yn ei wneud; a</w:t>
      </w:r>
    </w:p>
    <w:p w14:paraId="77DDCD8C" w14:textId="17055082" w:rsidR="00017C70" w:rsidRDefault="00017C70" w:rsidP="00AF1A8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931C45">
        <w:rPr>
          <w:rFonts w:asciiTheme="minorHAnsi" w:hAnsiTheme="minorHAnsi" w:cstheme="minorHAnsi"/>
          <w:b/>
          <w:bCs/>
          <w:sz w:val="24"/>
          <w:szCs w:val="24"/>
        </w:rPr>
        <w:t>5.4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4781E">
        <w:rPr>
          <w:rFonts w:asciiTheme="minorHAnsi" w:hAnsiTheme="minorHAnsi" w:cstheme="minorHAnsi"/>
          <w:sz w:val="24"/>
          <w:szCs w:val="24"/>
        </w:rPr>
        <w:t xml:space="preserve">bydd y </w:t>
      </w:r>
      <w:r w:rsidR="00AF1A82">
        <w:rPr>
          <w:rFonts w:asciiTheme="minorHAnsi" w:hAnsiTheme="minorHAnsi" w:cstheme="minorHAnsi"/>
          <w:sz w:val="24"/>
          <w:szCs w:val="24"/>
        </w:rPr>
        <w:t>Fenter</w:t>
      </w:r>
      <w:r w:rsidR="0084781E">
        <w:rPr>
          <w:rFonts w:asciiTheme="minorHAnsi" w:hAnsiTheme="minorHAnsi" w:cstheme="minorHAnsi"/>
          <w:sz w:val="24"/>
          <w:szCs w:val="24"/>
        </w:rPr>
        <w:t xml:space="preserve"> yn cynnal arfarniad</w:t>
      </w:r>
      <w:r w:rsidR="00931C45">
        <w:rPr>
          <w:rFonts w:asciiTheme="minorHAnsi" w:hAnsiTheme="minorHAnsi" w:cstheme="minorHAnsi"/>
          <w:sz w:val="24"/>
          <w:szCs w:val="24"/>
        </w:rPr>
        <w:t>au</w:t>
      </w:r>
      <w:r w:rsidR="0084781E">
        <w:rPr>
          <w:rFonts w:asciiTheme="minorHAnsi" w:hAnsiTheme="minorHAnsi" w:cstheme="minorHAnsi"/>
          <w:sz w:val="24"/>
          <w:szCs w:val="24"/>
        </w:rPr>
        <w:t xml:space="preserve"> yn y ffordd arferol ac yn ymdrin ag unrhyw gwynion neu bryderon ynghylch eich ymddygiad neu berfformiad.</w:t>
      </w:r>
      <w:r w:rsidR="00931C45">
        <w:rPr>
          <w:rFonts w:asciiTheme="minorHAnsi" w:hAnsiTheme="minorHAnsi" w:cstheme="minorHAnsi"/>
          <w:sz w:val="24"/>
          <w:szCs w:val="24"/>
        </w:rPr>
        <w:t xml:space="preserve"> Bydd y </w:t>
      </w:r>
      <w:r w:rsidR="00AF1A82">
        <w:rPr>
          <w:rFonts w:asciiTheme="minorHAnsi" w:hAnsiTheme="minorHAnsi" w:cstheme="minorHAnsi"/>
          <w:sz w:val="24"/>
          <w:szCs w:val="24"/>
        </w:rPr>
        <w:t>Fenter</w:t>
      </w:r>
      <w:r w:rsidR="00931C45">
        <w:rPr>
          <w:rFonts w:asciiTheme="minorHAnsi" w:hAnsiTheme="minorHAnsi" w:cstheme="minorHAnsi"/>
          <w:sz w:val="24"/>
          <w:szCs w:val="24"/>
        </w:rPr>
        <w:t xml:space="preserve"> yn ymgynghori </w:t>
      </w:r>
      <w:r w:rsidR="00AF1A82">
        <w:rPr>
          <w:rFonts w:asciiTheme="minorHAnsi" w:hAnsiTheme="minorHAnsi" w:cstheme="minorHAnsi"/>
          <w:sz w:val="24"/>
          <w:szCs w:val="24"/>
        </w:rPr>
        <w:t>â</w:t>
      </w:r>
      <w:r w:rsidR="00931C45">
        <w:rPr>
          <w:rFonts w:asciiTheme="minorHAnsi" w:hAnsiTheme="minorHAnsi" w:cstheme="minorHAnsi"/>
          <w:sz w:val="24"/>
          <w:szCs w:val="24"/>
        </w:rPr>
        <w:t xml:space="preserve">’r Sefydliad cyn gweithredu </w:t>
      </w:r>
      <w:r w:rsidR="00AF1A82">
        <w:rPr>
          <w:rFonts w:asciiTheme="minorHAnsi" w:hAnsiTheme="minorHAnsi" w:cstheme="minorHAnsi"/>
          <w:sz w:val="24"/>
          <w:szCs w:val="24"/>
        </w:rPr>
        <w:t>b</w:t>
      </w:r>
      <w:r w:rsidR="00931C45">
        <w:rPr>
          <w:rFonts w:asciiTheme="minorHAnsi" w:hAnsiTheme="minorHAnsi" w:cstheme="minorHAnsi"/>
          <w:sz w:val="24"/>
          <w:szCs w:val="24"/>
        </w:rPr>
        <w:t>ob tro.</w:t>
      </w:r>
    </w:p>
    <w:p w14:paraId="6EA57973" w14:textId="1FF62724" w:rsidR="00931C45" w:rsidRDefault="00931C45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 w:rsidRPr="00931C45">
        <w:rPr>
          <w:rFonts w:asciiTheme="minorHAnsi" w:hAnsiTheme="minorHAnsi" w:cstheme="minorHAnsi"/>
          <w:b/>
          <w:bCs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70B48">
        <w:rPr>
          <w:rFonts w:asciiTheme="minorHAnsi" w:hAnsiTheme="minorHAnsi" w:cstheme="minorHAnsi"/>
          <w:sz w:val="24"/>
          <w:szCs w:val="24"/>
        </w:rPr>
        <w:t>[</w:t>
      </w:r>
      <w:r>
        <w:rPr>
          <w:rFonts w:asciiTheme="minorHAnsi" w:hAnsiTheme="minorHAnsi" w:cstheme="minorHAnsi"/>
          <w:sz w:val="24"/>
          <w:szCs w:val="24"/>
        </w:rPr>
        <w:t xml:space="preserve">Bydd y </w:t>
      </w:r>
      <w:r w:rsidR="00AF1A82">
        <w:rPr>
          <w:rFonts w:asciiTheme="minorHAnsi" w:hAnsiTheme="minorHAnsi" w:cstheme="minorHAnsi"/>
          <w:sz w:val="24"/>
          <w:szCs w:val="24"/>
        </w:rPr>
        <w:t>Fenter</w:t>
      </w:r>
      <w:r>
        <w:rPr>
          <w:rFonts w:asciiTheme="minorHAnsi" w:hAnsiTheme="minorHAnsi" w:cstheme="minorHAnsi"/>
          <w:sz w:val="24"/>
          <w:szCs w:val="24"/>
        </w:rPr>
        <w:t xml:space="preserve"> yn parhau i dalu eich cyflog yn y ffordd arferol</w:t>
      </w:r>
      <w:r w:rsidR="00470B48">
        <w:rPr>
          <w:rFonts w:asciiTheme="minorHAnsi" w:hAnsiTheme="minorHAnsi" w:cstheme="minorHAnsi"/>
          <w:sz w:val="24"/>
          <w:szCs w:val="24"/>
        </w:rPr>
        <w:t xml:space="preserve">] </w:t>
      </w:r>
      <w:r w:rsidR="00470B48" w:rsidRPr="00821E17">
        <w:rPr>
          <w:rFonts w:asciiTheme="minorHAnsi" w:hAnsiTheme="minorHAnsi" w:cstheme="minorHAnsi"/>
          <w:b/>
          <w:bCs/>
          <w:sz w:val="24"/>
          <w:szCs w:val="24"/>
        </w:rPr>
        <w:t>NEU</w:t>
      </w:r>
      <w:r w:rsidR="00470B48">
        <w:rPr>
          <w:rFonts w:asciiTheme="minorHAnsi" w:hAnsiTheme="minorHAnsi" w:cstheme="minorHAnsi"/>
          <w:sz w:val="24"/>
          <w:szCs w:val="24"/>
        </w:rPr>
        <w:t xml:space="preserve"> [Bydd y Sefydliad yn talu eich cyflog yn ystod cyfnod y secondiad].</w:t>
      </w:r>
    </w:p>
    <w:p w14:paraId="1EA155C6" w14:textId="40533BF7" w:rsidR="00C77211" w:rsidRDefault="00470B48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8F1168" w:rsidRPr="004E094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D046D">
        <w:rPr>
          <w:rFonts w:asciiTheme="minorHAnsi" w:hAnsiTheme="minorHAnsi" w:cstheme="minorHAnsi"/>
          <w:sz w:val="24"/>
          <w:szCs w:val="24"/>
        </w:rPr>
        <w:t xml:space="preserve"> Dyl</w:t>
      </w:r>
      <w:r w:rsidR="00821E17">
        <w:rPr>
          <w:rFonts w:asciiTheme="minorHAnsi" w:hAnsiTheme="minorHAnsi" w:cstheme="minorHAnsi"/>
          <w:sz w:val="24"/>
          <w:szCs w:val="24"/>
        </w:rPr>
        <w:t>ech</w:t>
      </w:r>
      <w:r w:rsidR="004D046D">
        <w:rPr>
          <w:rFonts w:asciiTheme="minorHAnsi" w:hAnsiTheme="minorHAnsi" w:cstheme="minorHAnsi"/>
          <w:sz w:val="24"/>
          <w:szCs w:val="24"/>
        </w:rPr>
        <w:t xml:space="preserve"> </w:t>
      </w:r>
      <w:r w:rsidR="00821E17">
        <w:rPr>
          <w:rFonts w:asciiTheme="minorHAnsi" w:hAnsiTheme="minorHAnsi" w:cstheme="minorHAnsi"/>
          <w:sz w:val="24"/>
          <w:szCs w:val="24"/>
        </w:rPr>
        <w:t>g</w:t>
      </w:r>
      <w:r w:rsidR="004D046D">
        <w:rPr>
          <w:rFonts w:asciiTheme="minorHAnsi" w:hAnsiTheme="minorHAnsi" w:cstheme="minorHAnsi"/>
          <w:sz w:val="24"/>
          <w:szCs w:val="24"/>
        </w:rPr>
        <w:t>yflwyno unrhyw</w:t>
      </w:r>
      <w:r w:rsidR="00C77211">
        <w:rPr>
          <w:rFonts w:asciiTheme="minorHAnsi" w:hAnsiTheme="minorHAnsi" w:cstheme="minorHAnsi"/>
          <w:sz w:val="24"/>
          <w:szCs w:val="24"/>
        </w:rPr>
        <w:t xml:space="preserve"> geisiadau treuliau sy’n codi yn ystod eich secondiad i</w:t>
      </w:r>
      <w:r>
        <w:rPr>
          <w:rFonts w:asciiTheme="minorHAnsi" w:hAnsiTheme="minorHAnsi" w:cstheme="minorHAnsi"/>
          <w:sz w:val="24"/>
          <w:szCs w:val="24"/>
        </w:rPr>
        <w:t>’r Sefydliad</w:t>
      </w:r>
      <w:r w:rsidR="00C77211">
        <w:rPr>
          <w:rFonts w:asciiTheme="minorHAnsi" w:hAnsiTheme="minorHAnsi" w:cstheme="minorHAnsi"/>
          <w:sz w:val="24"/>
          <w:szCs w:val="24"/>
        </w:rPr>
        <w:t xml:space="preserve"> yn unol </w:t>
      </w:r>
      <w:r w:rsidR="004B4892" w:rsidRPr="004B4892">
        <w:rPr>
          <w:rFonts w:asciiTheme="minorHAnsi" w:hAnsiTheme="minorHAnsi" w:cstheme="minorHAnsi"/>
          <w:sz w:val="24"/>
          <w:szCs w:val="24"/>
        </w:rPr>
        <w:t>â</w:t>
      </w:r>
      <w:r w:rsidR="00C77211">
        <w:rPr>
          <w:rFonts w:asciiTheme="minorHAnsi" w:hAnsiTheme="minorHAnsi" w:cstheme="minorHAnsi"/>
          <w:sz w:val="24"/>
          <w:szCs w:val="24"/>
        </w:rPr>
        <w:t xml:space="preserve"> gweithdrefna</w:t>
      </w:r>
      <w:r w:rsidR="009751D1">
        <w:rPr>
          <w:rFonts w:asciiTheme="minorHAnsi" w:hAnsiTheme="minorHAnsi" w:cstheme="minorHAnsi"/>
          <w:sz w:val="24"/>
          <w:szCs w:val="24"/>
        </w:rPr>
        <w:t>u</w:t>
      </w:r>
      <w:r w:rsidR="00821E17">
        <w:rPr>
          <w:rFonts w:asciiTheme="minorHAnsi" w:hAnsiTheme="minorHAnsi" w:cstheme="minorHAnsi"/>
          <w:sz w:val="24"/>
          <w:szCs w:val="24"/>
        </w:rPr>
        <w:t>’r</w:t>
      </w:r>
      <w:r w:rsidR="00C77211">
        <w:rPr>
          <w:rFonts w:asciiTheme="minorHAnsi" w:hAnsiTheme="minorHAnsi" w:cstheme="minorHAnsi"/>
          <w:sz w:val="24"/>
          <w:szCs w:val="24"/>
        </w:rPr>
        <w:t xml:space="preserve"> Sefydliad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B9992D1" w14:textId="545127E0" w:rsidR="00C77211" w:rsidRDefault="00470B48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C77211" w:rsidRPr="004E094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772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Y</w:t>
      </w:r>
      <w:r w:rsidR="004D5E16">
        <w:rPr>
          <w:rFonts w:asciiTheme="minorHAnsi" w:hAnsiTheme="minorHAnsi" w:cstheme="minorHAnsi"/>
          <w:sz w:val="24"/>
          <w:szCs w:val="24"/>
        </w:rPr>
        <w:t>n ystod y secondiad:</w:t>
      </w:r>
      <w:bookmarkStart w:id="0" w:name="_GoBack"/>
      <w:bookmarkEnd w:id="0"/>
    </w:p>
    <w:p w14:paraId="04B654EE" w14:textId="7C59855C" w:rsidR="004D5E16" w:rsidRDefault="00470B48" w:rsidP="00470B4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4D5E16" w:rsidRPr="004D5E16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D5E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rhaid i chi g</w:t>
      </w:r>
      <w:r w:rsidR="004D5E16">
        <w:rPr>
          <w:rFonts w:asciiTheme="minorHAnsi" w:hAnsiTheme="minorHAnsi" w:cstheme="minorHAnsi"/>
          <w:sz w:val="24"/>
          <w:szCs w:val="24"/>
        </w:rPr>
        <w:t xml:space="preserve">ydymffurfio </w:t>
      </w:r>
      <w:r>
        <w:rPr>
          <w:rFonts w:asciiTheme="minorHAnsi" w:hAnsiTheme="minorHAnsi" w:cstheme="minorHAnsi"/>
          <w:sz w:val="24"/>
          <w:szCs w:val="24"/>
        </w:rPr>
        <w:t>â pholisiau a rheolau diogelu data a / neu preifatrwydd</w:t>
      </w:r>
      <w:r w:rsidR="004D5E16">
        <w:rPr>
          <w:rFonts w:asciiTheme="minorHAnsi" w:hAnsiTheme="minorHAnsi" w:cstheme="minorHAnsi"/>
          <w:sz w:val="24"/>
          <w:szCs w:val="24"/>
        </w:rPr>
        <w:t xml:space="preserve"> y Sefydliad wrth ddelio gyda data personol</w:t>
      </w:r>
      <w:r>
        <w:rPr>
          <w:rFonts w:asciiTheme="minorHAnsi" w:hAnsiTheme="minorHAnsi" w:cstheme="minorHAnsi"/>
          <w:sz w:val="24"/>
          <w:szCs w:val="24"/>
        </w:rPr>
        <w:t>; a</w:t>
      </w:r>
    </w:p>
    <w:p w14:paraId="79A91E03" w14:textId="30109512" w:rsidR="004D5E16" w:rsidRDefault="00470B48" w:rsidP="00470B4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4D5E16" w:rsidRPr="004D5E16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D5E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</w:t>
      </w:r>
      <w:r w:rsidR="004D5E16">
        <w:rPr>
          <w:rFonts w:asciiTheme="minorHAnsi" w:hAnsiTheme="minorHAnsi" w:cstheme="minorHAnsi"/>
          <w:sz w:val="24"/>
          <w:szCs w:val="24"/>
        </w:rPr>
        <w:t xml:space="preserve">all </w:t>
      </w:r>
      <w:r>
        <w:rPr>
          <w:rFonts w:asciiTheme="minorHAnsi" w:hAnsiTheme="minorHAnsi" w:cstheme="minorHAnsi"/>
          <w:sz w:val="24"/>
          <w:szCs w:val="24"/>
        </w:rPr>
        <w:t>unrhyw f</w:t>
      </w:r>
      <w:r w:rsidR="004D5E16">
        <w:rPr>
          <w:rFonts w:asciiTheme="minorHAnsi" w:hAnsiTheme="minorHAnsi" w:cstheme="minorHAnsi"/>
          <w:sz w:val="24"/>
          <w:szCs w:val="24"/>
        </w:rPr>
        <w:t xml:space="preserve">ethiant i gydymffurfio </w:t>
      </w:r>
      <w:r>
        <w:rPr>
          <w:rFonts w:asciiTheme="minorHAnsi" w:hAnsiTheme="minorHAnsi" w:cstheme="minorHAnsi"/>
          <w:sz w:val="24"/>
          <w:szCs w:val="24"/>
        </w:rPr>
        <w:t>gyda chymal 8.1</w:t>
      </w:r>
      <w:r w:rsidR="004D5E16">
        <w:rPr>
          <w:rFonts w:asciiTheme="minorHAnsi" w:hAnsiTheme="minorHAnsi" w:cstheme="minorHAnsi"/>
          <w:sz w:val="24"/>
          <w:szCs w:val="24"/>
        </w:rPr>
        <w:t xml:space="preserve"> gael ei d</w:t>
      </w:r>
      <w:r>
        <w:rPr>
          <w:rFonts w:asciiTheme="minorHAnsi" w:hAnsiTheme="minorHAnsi" w:cstheme="minorHAnsi"/>
          <w:sz w:val="24"/>
          <w:szCs w:val="24"/>
        </w:rPr>
        <w:t>rin fel</w:t>
      </w:r>
      <w:r w:rsidR="004D5E16">
        <w:rPr>
          <w:rFonts w:asciiTheme="minorHAnsi" w:hAnsiTheme="minorHAnsi" w:cstheme="minorHAnsi"/>
          <w:sz w:val="24"/>
          <w:szCs w:val="24"/>
        </w:rPr>
        <w:t xml:space="preserve"> mater disgyblu a’i gyfeirio at y </w:t>
      </w:r>
      <w:r w:rsidR="00AF1A82">
        <w:rPr>
          <w:rFonts w:asciiTheme="minorHAnsi" w:hAnsiTheme="minorHAnsi" w:cstheme="minorHAnsi"/>
          <w:sz w:val="24"/>
          <w:szCs w:val="24"/>
        </w:rPr>
        <w:t>Fenter</w:t>
      </w:r>
      <w:r w:rsidR="004D5E16">
        <w:rPr>
          <w:rFonts w:asciiTheme="minorHAnsi" w:hAnsiTheme="minorHAnsi" w:cstheme="minorHAnsi"/>
          <w:sz w:val="24"/>
          <w:szCs w:val="24"/>
        </w:rPr>
        <w:t xml:space="preserve"> ac, mewn achosion difrifol, gall arwain at derfynu’r secondiad neu hyd yn oed </w:t>
      </w:r>
      <w:r>
        <w:rPr>
          <w:rFonts w:asciiTheme="minorHAnsi" w:hAnsiTheme="minorHAnsi" w:cstheme="minorHAnsi"/>
          <w:sz w:val="24"/>
          <w:szCs w:val="24"/>
        </w:rPr>
        <w:t xml:space="preserve">eich </w:t>
      </w:r>
      <w:r w:rsidR="004D5E16">
        <w:rPr>
          <w:rFonts w:asciiTheme="minorHAnsi" w:hAnsiTheme="minorHAnsi" w:cstheme="minorHAnsi"/>
          <w:sz w:val="24"/>
          <w:szCs w:val="24"/>
        </w:rPr>
        <w:t>cyflogaeth.</w:t>
      </w:r>
    </w:p>
    <w:p w14:paraId="73F5A0FA" w14:textId="6A90EE7A" w:rsidR="00C77211" w:rsidRDefault="00470B48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C77211" w:rsidRPr="004E094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77211">
        <w:rPr>
          <w:rFonts w:asciiTheme="minorHAnsi" w:hAnsiTheme="minorHAnsi" w:cstheme="minorHAnsi"/>
          <w:sz w:val="24"/>
          <w:szCs w:val="24"/>
        </w:rPr>
        <w:t xml:space="preserve"> Ar hyn o bryd mae eich </w:t>
      </w:r>
      <w:r>
        <w:rPr>
          <w:rFonts w:asciiTheme="minorHAnsi" w:hAnsiTheme="minorHAnsi" w:cstheme="minorHAnsi"/>
          <w:sz w:val="24"/>
          <w:szCs w:val="24"/>
        </w:rPr>
        <w:t>cytuneb cyflogaeth gyda’r Fenter</w:t>
      </w:r>
      <w:r w:rsidR="00C77211">
        <w:rPr>
          <w:rFonts w:asciiTheme="minorHAnsi" w:hAnsiTheme="minorHAnsi" w:cstheme="minorHAnsi"/>
          <w:sz w:val="24"/>
          <w:szCs w:val="24"/>
        </w:rPr>
        <w:t xml:space="preserve"> yn gofyn i chi gadw gwybodaeth gyfrinachol y </w:t>
      </w:r>
      <w:r w:rsidR="00AF1A82">
        <w:rPr>
          <w:rFonts w:asciiTheme="minorHAnsi" w:hAnsiTheme="minorHAnsi" w:cstheme="minorHAnsi"/>
          <w:sz w:val="24"/>
          <w:szCs w:val="24"/>
        </w:rPr>
        <w:t>Fenter</w:t>
      </w:r>
      <w:r w:rsidR="00C77211">
        <w:rPr>
          <w:rFonts w:asciiTheme="minorHAnsi" w:hAnsiTheme="minorHAnsi" w:cstheme="minorHAnsi"/>
          <w:sz w:val="24"/>
          <w:szCs w:val="24"/>
        </w:rPr>
        <w:t xml:space="preserve"> yn gyfrinachol. Mae hyn yn arbennig o bwysig yn ystod cyfnod </w:t>
      </w:r>
      <w:r w:rsidR="00821E17">
        <w:rPr>
          <w:rFonts w:asciiTheme="minorHAnsi" w:hAnsiTheme="minorHAnsi" w:cstheme="minorHAnsi"/>
          <w:sz w:val="24"/>
          <w:szCs w:val="24"/>
        </w:rPr>
        <w:t>eich</w:t>
      </w:r>
      <w:r w:rsidR="00C77211">
        <w:rPr>
          <w:rFonts w:asciiTheme="minorHAnsi" w:hAnsiTheme="minorHAnsi" w:cstheme="minorHAnsi"/>
          <w:sz w:val="24"/>
          <w:szCs w:val="24"/>
        </w:rPr>
        <w:t xml:space="preserve"> secondiad gyda’r Sefydliad. Dylech hefyd barchu cyfrinachedd unrhyw wybodaeth </w:t>
      </w:r>
      <w:r w:rsidR="004B4892">
        <w:rPr>
          <w:rFonts w:asciiTheme="minorHAnsi" w:hAnsiTheme="minorHAnsi" w:cstheme="minorHAnsi"/>
          <w:sz w:val="24"/>
          <w:szCs w:val="24"/>
        </w:rPr>
        <w:t>d</w:t>
      </w:r>
      <w:r w:rsidR="00C77211">
        <w:rPr>
          <w:rFonts w:asciiTheme="minorHAnsi" w:hAnsiTheme="minorHAnsi" w:cstheme="minorHAnsi"/>
          <w:sz w:val="24"/>
          <w:szCs w:val="24"/>
        </w:rPr>
        <w:t xml:space="preserve">ebyg sy’n gysylltiedig </w:t>
      </w:r>
      <w:r w:rsidR="004B4892" w:rsidRPr="004B4892">
        <w:rPr>
          <w:rFonts w:asciiTheme="minorHAnsi" w:hAnsiTheme="minorHAnsi" w:cstheme="minorHAnsi"/>
          <w:sz w:val="24"/>
          <w:szCs w:val="24"/>
        </w:rPr>
        <w:t>â</w:t>
      </w:r>
      <w:r w:rsidR="00C77211">
        <w:rPr>
          <w:rFonts w:asciiTheme="minorHAnsi" w:hAnsiTheme="minorHAnsi" w:cstheme="minorHAnsi"/>
          <w:sz w:val="24"/>
          <w:szCs w:val="24"/>
        </w:rPr>
        <w:t>’r Sefydliad.</w:t>
      </w:r>
    </w:p>
    <w:p w14:paraId="2F980AB4" w14:textId="76DF7AC5" w:rsidR="00C77211" w:rsidRDefault="00C77211" w:rsidP="00AB70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75E088" w14:textId="1322514B" w:rsidR="00C77211" w:rsidRDefault="004E0942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Arwyddwch gopi o’r llythyr hwn </w:t>
      </w:r>
      <w:r w:rsidR="00821E17">
        <w:rPr>
          <w:rFonts w:asciiTheme="minorHAnsi" w:hAnsiTheme="minorHAnsi" w:cstheme="minorHAnsi"/>
          <w:sz w:val="24"/>
          <w:szCs w:val="24"/>
        </w:rPr>
        <w:t>(isod)</w:t>
      </w:r>
      <w:r>
        <w:rPr>
          <w:rFonts w:asciiTheme="minorHAnsi" w:hAnsiTheme="minorHAnsi" w:cstheme="minorHAnsi"/>
          <w:sz w:val="24"/>
          <w:szCs w:val="24"/>
        </w:rPr>
        <w:t xml:space="preserve"> a’i ddychwelyd at [ENW] </w:t>
      </w:r>
      <w:r w:rsidR="00821E17">
        <w:rPr>
          <w:rFonts w:asciiTheme="minorHAnsi" w:hAnsiTheme="minorHAnsi" w:cstheme="minorHAnsi"/>
          <w:sz w:val="24"/>
          <w:szCs w:val="24"/>
        </w:rPr>
        <w:t>yn y Fenter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="00470B48">
        <w:rPr>
          <w:rFonts w:asciiTheme="minorHAnsi" w:hAnsiTheme="minorHAnsi" w:cstheme="minorHAnsi"/>
          <w:sz w:val="24"/>
          <w:szCs w:val="24"/>
        </w:rPr>
        <w:t xml:space="preserve">nodi </w:t>
      </w:r>
      <w:r>
        <w:rPr>
          <w:rFonts w:asciiTheme="minorHAnsi" w:hAnsiTheme="minorHAnsi" w:cstheme="minorHAnsi"/>
          <w:sz w:val="24"/>
          <w:szCs w:val="24"/>
        </w:rPr>
        <w:t>eich cytundeb i delerau’r llythyr hwn.</w:t>
      </w:r>
    </w:p>
    <w:p w14:paraId="5E33EE47" w14:textId="778700EB" w:rsidR="004E0942" w:rsidRDefault="004E0942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Yn gywir,</w:t>
      </w:r>
    </w:p>
    <w:p w14:paraId="113B2EBC" w14:textId="77777777" w:rsidR="00972D92" w:rsidRDefault="00972D92" w:rsidP="00AB70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017B94" w14:textId="469F6E52" w:rsidR="004E0942" w:rsidRDefault="004E0942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 ran [ENW’R </w:t>
      </w:r>
      <w:r w:rsidR="005359F9">
        <w:rPr>
          <w:rFonts w:asciiTheme="minorHAnsi" w:hAnsiTheme="minorHAnsi" w:cstheme="minorHAnsi"/>
          <w:sz w:val="24"/>
          <w:szCs w:val="24"/>
        </w:rPr>
        <w:t>FENTER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6D580AA4" w14:textId="77777777" w:rsidR="005359F9" w:rsidRDefault="005359F9" w:rsidP="00AB70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621E7E" w14:textId="6B7C4184" w:rsidR="00237AB2" w:rsidRDefault="00237AB2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5359F9">
        <w:rPr>
          <w:rFonts w:asciiTheme="minorHAnsi" w:hAnsiTheme="minorHAnsi" w:cstheme="minorHAnsi"/>
          <w:sz w:val="24"/>
          <w:szCs w:val="24"/>
        </w:rPr>
        <w:t>ydw i yn</w:t>
      </w:r>
      <w:r>
        <w:rPr>
          <w:rFonts w:asciiTheme="minorHAnsi" w:hAnsiTheme="minorHAnsi" w:cstheme="minorHAnsi"/>
          <w:sz w:val="24"/>
          <w:szCs w:val="24"/>
        </w:rPr>
        <w:t xml:space="preserve"> cytuno i’r newidiadau uchod i delerau fy nghyflogaeth.</w:t>
      </w:r>
    </w:p>
    <w:p w14:paraId="5C8F10DE" w14:textId="77777777" w:rsidR="00972D92" w:rsidRDefault="00972D92" w:rsidP="00AB70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604AAB" w14:textId="10C20678" w:rsidR="00237AB2" w:rsidRDefault="00237AB2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Arwyddwyd …………………………………</w:t>
      </w:r>
    </w:p>
    <w:p w14:paraId="7E7EE0F6" w14:textId="0EAC1C87" w:rsidR="00237AB2" w:rsidRDefault="00237AB2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Gan [</w:t>
      </w:r>
      <w:r w:rsidR="005359F9">
        <w:rPr>
          <w:rFonts w:asciiTheme="minorHAnsi" w:hAnsiTheme="minorHAnsi" w:cstheme="minorHAnsi"/>
          <w:sz w:val="24"/>
          <w:szCs w:val="24"/>
        </w:rPr>
        <w:t>ENW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5B593108" w14:textId="46F7F912" w:rsidR="00237AB2" w:rsidRDefault="00237AB2" w:rsidP="00AB705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Dyddiad ………………………………………</w:t>
      </w:r>
    </w:p>
    <w:p w14:paraId="05980816" w14:textId="77777777" w:rsidR="00DB0A69" w:rsidRPr="00DB0A69" w:rsidRDefault="00DB0A69" w:rsidP="00AB705C">
      <w:pPr>
        <w:jc w:val="both"/>
      </w:pPr>
    </w:p>
    <w:sectPr w:rsidR="00DB0A69" w:rsidRPr="00DB0A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4802" w14:textId="77777777" w:rsidR="00B65B0C" w:rsidRDefault="00B65B0C" w:rsidP="005359F9">
      <w:pPr>
        <w:spacing w:after="0" w:line="240" w:lineRule="auto"/>
      </w:pPr>
      <w:r>
        <w:separator/>
      </w:r>
    </w:p>
  </w:endnote>
  <w:endnote w:type="continuationSeparator" w:id="0">
    <w:p w14:paraId="07B7356C" w14:textId="77777777" w:rsidR="00B65B0C" w:rsidRDefault="00B65B0C" w:rsidP="0053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7598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  <w:szCs w:val="24"/>
      </w:rPr>
    </w:sdtEndPr>
    <w:sdtContent>
      <w:p w14:paraId="6CE5DD44" w14:textId="778E36FF" w:rsidR="005359F9" w:rsidRPr="005359F9" w:rsidRDefault="005359F9">
        <w:pPr>
          <w:pStyle w:val="Footer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5359F9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5359F9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5359F9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5359F9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5359F9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p>
    </w:sdtContent>
  </w:sdt>
  <w:p w14:paraId="62A9819F" w14:textId="77777777" w:rsidR="005359F9" w:rsidRDefault="00535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7B23" w14:textId="77777777" w:rsidR="00B65B0C" w:rsidRDefault="00B65B0C" w:rsidP="005359F9">
      <w:pPr>
        <w:spacing w:after="0" w:line="240" w:lineRule="auto"/>
      </w:pPr>
      <w:r>
        <w:separator/>
      </w:r>
    </w:p>
  </w:footnote>
  <w:footnote w:type="continuationSeparator" w:id="0">
    <w:p w14:paraId="7DC13FFD" w14:textId="77777777" w:rsidR="00B65B0C" w:rsidRDefault="00B65B0C" w:rsidP="0053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CCDD" w14:textId="63BCB818" w:rsidR="009751D1" w:rsidRPr="009751D1" w:rsidRDefault="009751D1">
    <w:pPr>
      <w:pStyle w:val="Header"/>
      <w:rPr>
        <w:rFonts w:asciiTheme="minorHAnsi" w:hAnsiTheme="minorHAnsi" w:cstheme="minorHAnsi"/>
        <w:i/>
        <w:iCs/>
        <w:sz w:val="24"/>
        <w:szCs w:val="24"/>
      </w:rPr>
    </w:pPr>
    <w:r w:rsidRPr="009751D1">
      <w:rPr>
        <w:rFonts w:asciiTheme="minorHAnsi" w:hAnsiTheme="minorHAnsi" w:cstheme="minorHAnsi"/>
        <w:i/>
        <w:iCs/>
        <w:sz w:val="24"/>
        <w:szCs w:val="24"/>
      </w:rPr>
      <w:t>5 – Llythyr secondiad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7E7"/>
    <w:multiLevelType w:val="hybridMultilevel"/>
    <w:tmpl w:val="5D24A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AC9"/>
    <w:multiLevelType w:val="hybridMultilevel"/>
    <w:tmpl w:val="956CD756"/>
    <w:lvl w:ilvl="0" w:tplc="2E56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64"/>
    <w:multiLevelType w:val="hybridMultilevel"/>
    <w:tmpl w:val="B2C22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66661450.77761"/>
  </w:docVars>
  <w:rsids>
    <w:rsidRoot w:val="00133DE9"/>
    <w:rsid w:val="00017C70"/>
    <w:rsid w:val="000333DB"/>
    <w:rsid w:val="00133DE9"/>
    <w:rsid w:val="001A6707"/>
    <w:rsid w:val="00237AB2"/>
    <w:rsid w:val="002C1C5C"/>
    <w:rsid w:val="00470B48"/>
    <w:rsid w:val="004B4892"/>
    <w:rsid w:val="004D046D"/>
    <w:rsid w:val="004D5E16"/>
    <w:rsid w:val="004E0942"/>
    <w:rsid w:val="00500BB0"/>
    <w:rsid w:val="005359F9"/>
    <w:rsid w:val="00664F91"/>
    <w:rsid w:val="007431A4"/>
    <w:rsid w:val="00821E17"/>
    <w:rsid w:val="0084781E"/>
    <w:rsid w:val="008F1168"/>
    <w:rsid w:val="00931C45"/>
    <w:rsid w:val="00972D92"/>
    <w:rsid w:val="009751D1"/>
    <w:rsid w:val="009916AE"/>
    <w:rsid w:val="00A31516"/>
    <w:rsid w:val="00AB705C"/>
    <w:rsid w:val="00AC0B20"/>
    <w:rsid w:val="00AE51C0"/>
    <w:rsid w:val="00AF1A82"/>
    <w:rsid w:val="00B65B0C"/>
    <w:rsid w:val="00BD7D00"/>
    <w:rsid w:val="00C77211"/>
    <w:rsid w:val="00C8130D"/>
    <w:rsid w:val="00D30CE2"/>
    <w:rsid w:val="00DB0A69"/>
    <w:rsid w:val="00EE6D0E"/>
    <w:rsid w:val="00EF2BBA"/>
    <w:rsid w:val="00F14C1F"/>
    <w:rsid w:val="00F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C4D2"/>
  <w15:chartTrackingRefBased/>
  <w15:docId w15:val="{9C3DE4BC-DDC4-4745-9FE8-37E4A45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DE9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9F9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53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F9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Owen</dc:creator>
  <cp:keywords/>
  <dc:description/>
  <cp:lastModifiedBy>Owen John</cp:lastModifiedBy>
  <cp:revision>6</cp:revision>
  <cp:lastPrinted>2019-09-24T10:29:00Z</cp:lastPrinted>
  <dcterms:created xsi:type="dcterms:W3CDTF">2019-09-24T09:26:00Z</dcterms:created>
  <dcterms:modified xsi:type="dcterms:W3CDTF">2019-10-09T13:32:00Z</dcterms:modified>
</cp:coreProperties>
</file>