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189A6" w14:textId="4DFE7A5A" w:rsidR="003066F3" w:rsidRPr="002C34BD" w:rsidRDefault="003F225B" w:rsidP="002C34BD">
      <w:pPr>
        <w:spacing w:line="276" w:lineRule="auto"/>
        <w:ind w:left="-993"/>
        <w:rPr>
          <w:rFonts w:cstheme="minorHAnsi"/>
          <w:b/>
          <w:sz w:val="24"/>
          <w:szCs w:val="24"/>
          <w:lang w:val="cy-GB"/>
        </w:rPr>
      </w:pPr>
      <w:r w:rsidRPr="002C34BD">
        <w:rPr>
          <w:rFonts w:cstheme="minorHAnsi"/>
          <w:b/>
          <w:sz w:val="24"/>
          <w:szCs w:val="24"/>
          <w:lang w:val="cy-GB"/>
        </w:rPr>
        <w:t>Cyfarfod Pwyllgor Cefnogi Dysgwyr</w:t>
      </w:r>
    </w:p>
    <w:tbl>
      <w:tblPr>
        <w:tblStyle w:val="GridTabl"/>
        <w:tblW w:w="15563" w:type="dxa"/>
        <w:tblInd w:w="-998" w:type="dxa"/>
        <w:tblLook w:val="04A0" w:firstRow="1" w:lastRow="0" w:firstColumn="1" w:lastColumn="0" w:noHBand="0" w:noVBand="1"/>
      </w:tblPr>
      <w:tblGrid>
        <w:gridCol w:w="4537"/>
        <w:gridCol w:w="11026"/>
      </w:tblGrid>
      <w:tr w:rsidR="006930EE" w:rsidRPr="002C34BD" w14:paraId="0C458876" w14:textId="77777777" w:rsidTr="007B753D">
        <w:tc>
          <w:tcPr>
            <w:tcW w:w="4537" w:type="dxa"/>
          </w:tcPr>
          <w:p w14:paraId="21CA8478" w14:textId="77777777" w:rsidR="006930EE" w:rsidRPr="002C34BD" w:rsidRDefault="006930EE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b/>
                <w:sz w:val="24"/>
                <w:szCs w:val="24"/>
                <w:lang w:val="cy-GB"/>
              </w:rPr>
              <w:t>Dyddiad Cyfarfod</w:t>
            </w:r>
          </w:p>
        </w:tc>
        <w:tc>
          <w:tcPr>
            <w:tcW w:w="11026" w:type="dxa"/>
          </w:tcPr>
          <w:p w14:paraId="7148ADEE" w14:textId="516720E8" w:rsidR="006930EE" w:rsidRPr="002C34BD" w:rsidRDefault="0098137A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8 Chwefror 2019 </w:t>
            </w:r>
            <w:r w:rsidR="00680424" w:rsidRPr="002C34BD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</w:tc>
      </w:tr>
      <w:tr w:rsidR="006930EE" w:rsidRPr="002C34BD" w14:paraId="20DE14CA" w14:textId="77777777" w:rsidTr="007B753D">
        <w:tc>
          <w:tcPr>
            <w:tcW w:w="4537" w:type="dxa"/>
          </w:tcPr>
          <w:p w14:paraId="6290DA3A" w14:textId="77777777" w:rsidR="006930EE" w:rsidRPr="002C34BD" w:rsidRDefault="006930EE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b/>
                <w:sz w:val="24"/>
                <w:szCs w:val="24"/>
                <w:lang w:val="cy-GB"/>
              </w:rPr>
              <w:t>Lleoliad</w:t>
            </w:r>
          </w:p>
        </w:tc>
        <w:tc>
          <w:tcPr>
            <w:tcW w:w="11026" w:type="dxa"/>
          </w:tcPr>
          <w:p w14:paraId="6A10C839" w14:textId="164810AD" w:rsidR="006930EE" w:rsidRPr="002C34BD" w:rsidRDefault="00680424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t xml:space="preserve">Medrus, Prifysgol Aberystwyth </w:t>
            </w:r>
          </w:p>
        </w:tc>
      </w:tr>
      <w:tr w:rsidR="006930EE" w:rsidRPr="002C34BD" w14:paraId="467F50A4" w14:textId="77777777" w:rsidTr="007B753D">
        <w:tc>
          <w:tcPr>
            <w:tcW w:w="4537" w:type="dxa"/>
          </w:tcPr>
          <w:p w14:paraId="02D05A4F" w14:textId="77777777" w:rsidR="006930EE" w:rsidRPr="002C34BD" w:rsidRDefault="006930EE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b/>
                <w:sz w:val="24"/>
                <w:szCs w:val="24"/>
                <w:lang w:val="cy-GB"/>
              </w:rPr>
              <w:t>Mynychwyr</w:t>
            </w:r>
          </w:p>
        </w:tc>
        <w:tc>
          <w:tcPr>
            <w:tcW w:w="11026" w:type="dxa"/>
          </w:tcPr>
          <w:p w14:paraId="0E2542C6" w14:textId="24746343" w:rsidR="006930EE" w:rsidRPr="002C34BD" w:rsidRDefault="005974E4" w:rsidP="00B7191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Helen Prosser </w:t>
            </w:r>
            <w:r w:rsidRPr="002C34BD">
              <w:rPr>
                <w:rFonts w:cstheme="minorHAnsi"/>
                <w:sz w:val="24"/>
                <w:szCs w:val="24"/>
                <w:lang w:val="cy-GB"/>
              </w:rPr>
              <w:t xml:space="preserve">(Y Ganolfan Dysgu Cymraeg Genedlaethol)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, </w:t>
            </w:r>
            <w:r w:rsidR="000478AA" w:rsidRPr="002C34BD">
              <w:rPr>
                <w:rFonts w:cstheme="minorHAnsi"/>
                <w:sz w:val="24"/>
                <w:szCs w:val="24"/>
                <w:lang w:val="cy-GB"/>
              </w:rPr>
              <w:t xml:space="preserve">Hawys Roberts (Y Ganolfan Dysgu Cymraeg Genedlaethol)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, </w:t>
            </w:r>
            <w:r w:rsidR="00112A61" w:rsidRPr="002C34BD">
              <w:rPr>
                <w:rFonts w:cstheme="minorHAnsi"/>
                <w:sz w:val="24"/>
                <w:szCs w:val="24"/>
                <w:lang w:val="cy-GB"/>
              </w:rPr>
              <w:t>Tegwen Mor</w:t>
            </w:r>
            <w:r w:rsidR="00C17A9D" w:rsidRPr="002C34BD">
              <w:rPr>
                <w:rFonts w:cstheme="minorHAnsi"/>
                <w:sz w:val="24"/>
                <w:szCs w:val="24"/>
                <w:lang w:val="cy-GB"/>
              </w:rPr>
              <w:t xml:space="preserve">ris (Merched y Wawr), </w:t>
            </w:r>
            <w:r w:rsidR="00BB6B03">
              <w:rPr>
                <w:rFonts w:cstheme="minorHAnsi"/>
                <w:sz w:val="24"/>
                <w:szCs w:val="24"/>
                <w:lang w:val="cy-GB"/>
              </w:rPr>
              <w:t>Catherin</w:t>
            </w:r>
            <w:r w:rsidR="00D20655"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="00BB6B03">
              <w:rPr>
                <w:rFonts w:cstheme="minorHAnsi"/>
                <w:sz w:val="24"/>
                <w:szCs w:val="24"/>
                <w:lang w:val="cy-GB"/>
              </w:rPr>
              <w:t xml:space="preserve"> Tudor Jones (Urdd Gobaith Cymru)</w:t>
            </w:r>
            <w:r w:rsidR="00ED0BE5" w:rsidRPr="002C34BD">
              <w:rPr>
                <w:rFonts w:cstheme="minorHAnsi"/>
                <w:sz w:val="24"/>
                <w:szCs w:val="24"/>
              </w:rPr>
              <w:t xml:space="preserve">, </w:t>
            </w:r>
            <w:r w:rsidR="00112A61" w:rsidRPr="002C34BD">
              <w:rPr>
                <w:rFonts w:cstheme="minorHAnsi"/>
                <w:sz w:val="24"/>
                <w:szCs w:val="24"/>
                <w:lang w:val="cy-GB"/>
              </w:rPr>
              <w:t>Helen Young (</w:t>
            </w:r>
            <w:r w:rsidR="00D20655">
              <w:rPr>
                <w:rFonts w:cstheme="minorHAnsi"/>
                <w:sz w:val="24"/>
                <w:szCs w:val="24"/>
                <w:lang w:val="cy-GB"/>
              </w:rPr>
              <w:t xml:space="preserve">Dysgu Cymraeg </w:t>
            </w:r>
            <w:r w:rsidR="00112A61" w:rsidRPr="002C34BD">
              <w:rPr>
                <w:rFonts w:cstheme="minorHAnsi"/>
                <w:sz w:val="24"/>
                <w:szCs w:val="24"/>
                <w:lang w:val="cy-GB"/>
              </w:rPr>
              <w:t>Gwent),</w:t>
            </w:r>
            <w:r w:rsidR="00B7191B">
              <w:rPr>
                <w:rFonts w:cstheme="minorHAnsi"/>
                <w:sz w:val="24"/>
                <w:szCs w:val="24"/>
                <w:lang w:val="cy-GB"/>
              </w:rPr>
              <w:t xml:space="preserve"> Suzanne Condon (Dysgu Cymraeg Y Fro)</w:t>
            </w:r>
            <w:r w:rsidR="00112A61" w:rsidRPr="002C34BD">
              <w:rPr>
                <w:rFonts w:cstheme="minorHAnsi"/>
                <w:sz w:val="24"/>
                <w:szCs w:val="24"/>
                <w:lang w:val="cy-GB"/>
              </w:rPr>
              <w:t xml:space="preserve"> Ifan Dylan (</w:t>
            </w:r>
            <w:r w:rsidR="0098137A">
              <w:rPr>
                <w:rFonts w:cstheme="minorHAnsi"/>
                <w:sz w:val="24"/>
                <w:szCs w:val="24"/>
                <w:lang w:val="cy-GB"/>
              </w:rPr>
              <w:t xml:space="preserve">Dysgu Cymraeg </w:t>
            </w:r>
            <w:r w:rsidR="00112A61" w:rsidRPr="002C34BD">
              <w:rPr>
                <w:rFonts w:cstheme="minorHAnsi"/>
                <w:sz w:val="24"/>
                <w:szCs w:val="24"/>
                <w:lang w:val="cy-GB"/>
              </w:rPr>
              <w:t xml:space="preserve">Morgannwg), </w:t>
            </w:r>
            <w:r w:rsidR="00D7578F" w:rsidRPr="002C34BD">
              <w:rPr>
                <w:rFonts w:cstheme="minorHAnsi"/>
                <w:sz w:val="24"/>
                <w:szCs w:val="24"/>
                <w:lang w:val="cy-GB"/>
              </w:rPr>
              <w:t>Sion Meredith</w:t>
            </w:r>
            <w:r w:rsidR="00112A61" w:rsidRPr="002C34BD">
              <w:rPr>
                <w:rFonts w:cstheme="minorHAnsi"/>
                <w:sz w:val="24"/>
                <w:szCs w:val="24"/>
                <w:lang w:val="cy-GB"/>
              </w:rPr>
              <w:t xml:space="preserve"> (</w:t>
            </w:r>
            <w:r w:rsidR="0098137A">
              <w:rPr>
                <w:rFonts w:cstheme="minorHAnsi"/>
                <w:sz w:val="24"/>
                <w:szCs w:val="24"/>
                <w:lang w:val="cy-GB"/>
              </w:rPr>
              <w:t xml:space="preserve">Dysgu Cymraeg </w:t>
            </w:r>
            <w:r w:rsidR="00112A61" w:rsidRPr="002C34BD">
              <w:rPr>
                <w:rFonts w:cstheme="minorHAnsi"/>
                <w:sz w:val="24"/>
                <w:szCs w:val="24"/>
                <w:lang w:val="cy-GB"/>
              </w:rPr>
              <w:t xml:space="preserve">Ceredigion, Powys, Sir Gâr), </w:t>
            </w:r>
            <w:r w:rsidR="00D7578F" w:rsidRPr="002C34BD">
              <w:rPr>
                <w:rFonts w:cstheme="minorHAnsi"/>
                <w:sz w:val="24"/>
                <w:szCs w:val="24"/>
                <w:lang w:val="cy-GB"/>
              </w:rPr>
              <w:t>Lowri (</w:t>
            </w:r>
            <w:r w:rsidR="0098137A">
              <w:rPr>
                <w:rFonts w:cstheme="minorHAnsi"/>
                <w:sz w:val="24"/>
                <w:szCs w:val="24"/>
                <w:lang w:val="cy-GB"/>
              </w:rPr>
              <w:t xml:space="preserve">Dysgu Cymraeg </w:t>
            </w:r>
            <w:r w:rsidR="00D7578F" w:rsidRPr="002C34BD">
              <w:rPr>
                <w:rFonts w:cstheme="minorHAnsi"/>
                <w:sz w:val="24"/>
                <w:szCs w:val="24"/>
                <w:lang w:val="cy-GB"/>
              </w:rPr>
              <w:t>Ceredigion, Powys, Sir Gâr), Lauren Evans (</w:t>
            </w:r>
            <w:r w:rsidR="0098137A">
              <w:rPr>
                <w:rFonts w:cstheme="minorHAnsi"/>
                <w:sz w:val="24"/>
                <w:szCs w:val="24"/>
                <w:lang w:val="cy-GB"/>
              </w:rPr>
              <w:t xml:space="preserve">Dysgu Cymraeg Ardal </w:t>
            </w:r>
            <w:r w:rsidR="00D7578F" w:rsidRPr="002C34BD">
              <w:rPr>
                <w:rFonts w:cstheme="minorHAnsi"/>
                <w:sz w:val="24"/>
                <w:szCs w:val="24"/>
                <w:lang w:val="cy-GB"/>
              </w:rPr>
              <w:t>Bae Abertawe)</w:t>
            </w:r>
            <w:r w:rsidR="008C3774" w:rsidRPr="002C34BD">
              <w:rPr>
                <w:rFonts w:cstheme="minorHAnsi"/>
                <w:sz w:val="24"/>
                <w:szCs w:val="24"/>
                <w:lang w:val="cy-GB"/>
              </w:rPr>
              <w:t xml:space="preserve">, </w:t>
            </w:r>
            <w:r w:rsidR="00B7191B">
              <w:rPr>
                <w:rFonts w:cstheme="minorHAnsi"/>
                <w:sz w:val="24"/>
                <w:szCs w:val="24"/>
                <w:lang w:val="cy-GB"/>
              </w:rPr>
              <w:t>Eirian Con</w:t>
            </w:r>
            <w:r w:rsidR="0098137A" w:rsidRPr="002C34BD">
              <w:rPr>
                <w:rFonts w:cstheme="minorHAnsi"/>
                <w:sz w:val="24"/>
                <w:szCs w:val="24"/>
                <w:lang w:val="cy-GB"/>
              </w:rPr>
              <w:t>lon (Y Ganolfan Dysgu Cymraeg Genedlaethol) Catrin Saunders (Cymraeg i Blant)</w:t>
            </w:r>
            <w:r w:rsidR="0098137A">
              <w:rPr>
                <w:rFonts w:cstheme="minorHAnsi"/>
                <w:sz w:val="24"/>
                <w:szCs w:val="24"/>
                <w:lang w:val="cy-GB"/>
              </w:rPr>
              <w:t xml:space="preserve"> Heledd Gw</w:t>
            </w:r>
            <w:r w:rsidR="00D20655">
              <w:rPr>
                <w:rFonts w:cstheme="minorHAnsi"/>
                <w:sz w:val="24"/>
                <w:szCs w:val="24"/>
                <w:lang w:val="cy-GB"/>
              </w:rPr>
              <w:t>ynfor (Mentrau iaith Cymru) Shân Gwenfron Jones (Nant Gwrtheyrn).</w:t>
            </w:r>
            <w:r w:rsidR="0098137A" w:rsidRPr="002C34BD">
              <w:rPr>
                <w:rFonts w:cstheme="minorHAnsi"/>
                <w:sz w:val="24"/>
                <w:szCs w:val="24"/>
                <w:lang w:val="cy-GB"/>
              </w:rPr>
              <w:br/>
            </w:r>
          </w:p>
        </w:tc>
      </w:tr>
      <w:tr w:rsidR="006930EE" w:rsidRPr="002C34BD" w14:paraId="01CB8F58" w14:textId="77777777" w:rsidTr="007B753D">
        <w:tc>
          <w:tcPr>
            <w:tcW w:w="4537" w:type="dxa"/>
          </w:tcPr>
          <w:p w14:paraId="1EFD8D09" w14:textId="77777777" w:rsidR="006930EE" w:rsidRPr="002C34BD" w:rsidRDefault="006930EE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b/>
                <w:sz w:val="24"/>
                <w:szCs w:val="24"/>
                <w:lang w:val="cy-GB"/>
              </w:rPr>
              <w:t>Ymddiheuriadau</w:t>
            </w:r>
          </w:p>
          <w:p w14:paraId="1D458297" w14:textId="39F8F5E1" w:rsidR="00D7578F" w:rsidRPr="002C34BD" w:rsidRDefault="00D7578F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14:paraId="6F41BC65" w14:textId="74B41587" w:rsidR="0098137A" w:rsidRDefault="0098137A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t>Gwenllian Willis (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Dysgu Cymraeg </w:t>
            </w:r>
            <w:r w:rsidRPr="002C34BD">
              <w:rPr>
                <w:rFonts w:cstheme="minorHAnsi"/>
                <w:sz w:val="24"/>
                <w:szCs w:val="24"/>
                <w:lang w:val="cy-GB"/>
              </w:rPr>
              <w:t>Caerdydd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) </w:t>
            </w:r>
            <w:r w:rsidR="008C3774" w:rsidRPr="002C34BD">
              <w:rPr>
                <w:rFonts w:cstheme="minorHAnsi"/>
                <w:sz w:val="24"/>
                <w:szCs w:val="24"/>
                <w:lang w:val="cy-GB"/>
              </w:rPr>
              <w:br/>
            </w:r>
            <w:r w:rsidRPr="002C34BD">
              <w:rPr>
                <w:rFonts w:cstheme="minorHAnsi"/>
                <w:sz w:val="24"/>
                <w:szCs w:val="24"/>
                <w:lang w:val="cy-GB"/>
              </w:rPr>
              <w:t>Cathryn Griffith</w:t>
            </w:r>
            <w:r w:rsidRPr="002C34BD">
              <w:rPr>
                <w:rFonts w:cstheme="minorHAnsi"/>
                <w:sz w:val="24"/>
                <w:szCs w:val="24"/>
              </w:rPr>
              <w:t xml:space="preserve"> (Eisteddfod Genedlaethol Cymru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2C34BD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0AE8697F" w14:textId="03785042" w:rsidR="0098137A" w:rsidRDefault="0098137A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t>Hannah Wright (</w:t>
            </w:r>
            <w:r w:rsidR="00D20655">
              <w:rPr>
                <w:rFonts w:cstheme="minorHAnsi"/>
                <w:sz w:val="24"/>
                <w:szCs w:val="24"/>
                <w:lang w:val="cy-GB"/>
              </w:rPr>
              <w:t xml:space="preserve">Dysgu Cymraeg </w:t>
            </w:r>
            <w:r w:rsidRPr="002C34BD">
              <w:rPr>
                <w:rFonts w:cstheme="minorHAnsi"/>
                <w:sz w:val="24"/>
                <w:szCs w:val="24"/>
                <w:lang w:val="cy-GB"/>
              </w:rPr>
              <w:t xml:space="preserve">Gogledd Ddwyrain) </w:t>
            </w:r>
          </w:p>
          <w:p w14:paraId="480F334D" w14:textId="77777777" w:rsidR="0098137A" w:rsidRDefault="0098137A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t xml:space="preserve">Sam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Jones </w:t>
            </w:r>
            <w:r w:rsidRPr="002C34BD">
              <w:rPr>
                <w:rFonts w:cstheme="minorHAnsi"/>
                <w:sz w:val="24"/>
                <w:szCs w:val="24"/>
                <w:lang w:val="cy-GB"/>
              </w:rPr>
              <w:t>(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Dysgu Cymraeg </w:t>
            </w:r>
            <w:r w:rsidRPr="002C34BD">
              <w:rPr>
                <w:rFonts w:cstheme="minorHAnsi"/>
                <w:sz w:val="24"/>
                <w:szCs w:val="24"/>
                <w:lang w:val="cy-GB"/>
              </w:rPr>
              <w:t xml:space="preserve">Sir Gâr) </w:t>
            </w:r>
          </w:p>
          <w:p w14:paraId="093B3F34" w14:textId="77777777" w:rsidR="006930EE" w:rsidRDefault="0098137A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t xml:space="preserve">Mair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Rees </w:t>
            </w:r>
            <w:r w:rsidRPr="002C34BD">
              <w:rPr>
                <w:rFonts w:cstheme="minorHAnsi"/>
                <w:sz w:val="24"/>
                <w:szCs w:val="24"/>
                <w:lang w:val="cy-GB"/>
              </w:rPr>
              <w:t>(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Dysgu Cymraeg </w:t>
            </w:r>
            <w:r w:rsidRPr="002C34BD">
              <w:rPr>
                <w:rFonts w:cstheme="minorHAnsi"/>
                <w:sz w:val="24"/>
                <w:szCs w:val="24"/>
                <w:lang w:val="cy-GB"/>
              </w:rPr>
              <w:t>Gogledd Orllewin)</w:t>
            </w:r>
          </w:p>
          <w:p w14:paraId="0EAF9A9F" w14:textId="5B939681" w:rsidR="00D20655" w:rsidRPr="002C34BD" w:rsidRDefault="00D20655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Rhian Owens (Dysgu Cymraeg Sir Benfro)</w:t>
            </w:r>
          </w:p>
        </w:tc>
      </w:tr>
      <w:tr w:rsidR="002C34BD" w:rsidRPr="002C34BD" w14:paraId="5373CE3E" w14:textId="77777777" w:rsidTr="00D7578F">
        <w:tc>
          <w:tcPr>
            <w:tcW w:w="4537" w:type="dxa"/>
          </w:tcPr>
          <w:p w14:paraId="64C4F341" w14:textId="048D3895" w:rsidR="002C34BD" w:rsidRPr="007D2C6C" w:rsidRDefault="002C34BD" w:rsidP="00292D29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7D2C6C">
              <w:rPr>
                <w:rFonts w:cstheme="minorHAnsi"/>
                <w:b/>
                <w:sz w:val="24"/>
                <w:szCs w:val="24"/>
                <w:lang w:val="cy-GB"/>
              </w:rPr>
              <w:t xml:space="preserve">Cyflwyniad gan </w:t>
            </w:r>
            <w:r w:rsidR="00292D29" w:rsidRPr="007D2C6C">
              <w:rPr>
                <w:rFonts w:cstheme="minorHAnsi"/>
                <w:b/>
                <w:sz w:val="24"/>
                <w:szCs w:val="24"/>
                <w:lang w:val="cy-GB"/>
              </w:rPr>
              <w:t>Daniela Sch</w:t>
            </w:r>
            <w:r w:rsidR="00D20655">
              <w:rPr>
                <w:rFonts w:cstheme="minorHAnsi"/>
                <w:b/>
                <w:sz w:val="24"/>
                <w:szCs w:val="24"/>
                <w:lang w:val="cy-GB"/>
              </w:rPr>
              <w:t>lick, Cydlynydd Cymraeg Byd Bus</w:t>
            </w:r>
            <w:r w:rsidR="00292D29" w:rsidRPr="007D2C6C">
              <w:rPr>
                <w:rFonts w:cstheme="minorHAnsi"/>
                <w:b/>
                <w:sz w:val="24"/>
                <w:szCs w:val="24"/>
                <w:lang w:val="cy-GB"/>
              </w:rPr>
              <w:t>nes</w:t>
            </w:r>
          </w:p>
          <w:p w14:paraId="7F630DE4" w14:textId="12A1D068" w:rsidR="00292D29" w:rsidRPr="002C34BD" w:rsidRDefault="00292D29" w:rsidP="00292D2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14:paraId="02A044F4" w14:textId="5B73B2CF" w:rsidR="00292D29" w:rsidRPr="00A13D34" w:rsidRDefault="00416361" w:rsidP="00A13D34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Croesawyd </w:t>
            </w:r>
            <w:r w:rsidR="00292D29">
              <w:rPr>
                <w:rFonts w:cstheme="minorHAnsi"/>
                <w:sz w:val="24"/>
                <w:szCs w:val="24"/>
                <w:lang w:val="cy-GB"/>
              </w:rPr>
              <w:t>Daniela</w:t>
            </w:r>
            <w:r w:rsidR="00D20655">
              <w:rPr>
                <w:rFonts w:cstheme="minorHAnsi"/>
                <w:sz w:val="24"/>
                <w:szCs w:val="24"/>
                <w:lang w:val="cy-GB"/>
              </w:rPr>
              <w:t xml:space="preserve"> Schlick, Cydlynydd </w:t>
            </w:r>
            <w:r w:rsidR="00292D29">
              <w:rPr>
                <w:rFonts w:cstheme="minorHAnsi"/>
                <w:sz w:val="24"/>
                <w:szCs w:val="24"/>
                <w:lang w:val="cy-GB"/>
              </w:rPr>
              <w:t>Cymraeg Byd Busne</w:t>
            </w:r>
            <w:r w:rsidR="00D20655">
              <w:rPr>
                <w:rFonts w:cstheme="minorHAnsi"/>
                <w:sz w:val="24"/>
                <w:szCs w:val="24"/>
                <w:lang w:val="cy-GB"/>
              </w:rPr>
              <w:t>s</w:t>
            </w:r>
            <w:r w:rsidR="00A13D34">
              <w:rPr>
                <w:rFonts w:cstheme="minorHAnsi"/>
                <w:sz w:val="24"/>
                <w:szCs w:val="24"/>
                <w:lang w:val="cy-GB"/>
              </w:rPr>
              <w:t xml:space="preserve"> i roi cyflwyniad ar y prosiect.  </w:t>
            </w:r>
            <w:r w:rsidR="00292D29" w:rsidRPr="00A13D34">
              <w:rPr>
                <w:rFonts w:cstheme="minorHAnsi"/>
                <w:sz w:val="24"/>
                <w:szCs w:val="24"/>
                <w:lang w:val="cy-GB"/>
              </w:rPr>
              <w:t xml:space="preserve">Mae </w:t>
            </w:r>
            <w:r w:rsidR="00A13D34" w:rsidRPr="00A13D34">
              <w:rPr>
                <w:rFonts w:cstheme="minorHAnsi"/>
                <w:sz w:val="24"/>
                <w:szCs w:val="24"/>
                <w:lang w:val="cy-GB"/>
              </w:rPr>
              <w:t xml:space="preserve">12 o </w:t>
            </w:r>
            <w:r w:rsidR="00292D29" w:rsidRPr="00A13D34">
              <w:rPr>
                <w:rFonts w:cstheme="minorHAnsi"/>
                <w:sz w:val="24"/>
                <w:szCs w:val="24"/>
                <w:lang w:val="cy-GB"/>
              </w:rPr>
              <w:t>swyddogion</w:t>
            </w:r>
            <w:r w:rsidR="007D2C6C" w:rsidRPr="00A13D34">
              <w:rPr>
                <w:rFonts w:cstheme="minorHAnsi"/>
                <w:sz w:val="24"/>
                <w:szCs w:val="24"/>
                <w:lang w:val="cy-GB"/>
              </w:rPr>
              <w:t xml:space="preserve"> prosiect</w:t>
            </w:r>
            <w:r w:rsidR="00292D29" w:rsidRPr="00A13D34">
              <w:rPr>
                <w:rFonts w:cstheme="minorHAnsi"/>
                <w:sz w:val="24"/>
                <w:szCs w:val="24"/>
                <w:lang w:val="cy-GB"/>
              </w:rPr>
              <w:t xml:space="preserve"> yn gweithi</w:t>
            </w:r>
            <w:r w:rsidR="00A13D34" w:rsidRPr="00A13D34">
              <w:rPr>
                <w:rFonts w:cstheme="minorHAnsi"/>
                <w:sz w:val="24"/>
                <w:szCs w:val="24"/>
                <w:lang w:val="cy-GB"/>
              </w:rPr>
              <w:t xml:space="preserve">o o fewn y Mentrau Iaith lleol - </w:t>
            </w:r>
            <w:hyperlink r:id="rId8" w:history="1">
              <w:r w:rsidR="00A13D34" w:rsidRPr="00A13D34">
                <w:rPr>
                  <w:rStyle w:val="Hyperddolen"/>
                  <w:lang w:val="cy-GB"/>
                </w:rPr>
                <w:t>https://cymraeg.gov.wales/business/business/swyddogion/?lang=cy</w:t>
              </w:r>
            </w:hyperlink>
            <w:r w:rsidR="00A13D34">
              <w:rPr>
                <w:rFonts w:cstheme="minorHAnsi"/>
                <w:sz w:val="24"/>
                <w:szCs w:val="24"/>
                <w:lang w:val="cy-GB"/>
              </w:rPr>
              <w:t>.  Pwrpas y prosiect yw i G</w:t>
            </w:r>
            <w:r w:rsidR="00292D29" w:rsidRPr="00A13D34">
              <w:rPr>
                <w:rFonts w:cstheme="minorHAnsi"/>
                <w:sz w:val="24"/>
                <w:szCs w:val="24"/>
                <w:lang w:val="cy-GB"/>
              </w:rPr>
              <w:t xml:space="preserve">ymreigio busnesau bach a chanolig eu maint a galluogi’r busnesau hynny i dyfu a datblygu drwy ddefnyddio’r Gymraeg. </w:t>
            </w:r>
            <w:r w:rsidR="001D6C9A" w:rsidRPr="00A13D34">
              <w:rPr>
                <w:rFonts w:cstheme="minorHAnsi"/>
                <w:sz w:val="24"/>
                <w:szCs w:val="24"/>
                <w:lang w:val="cy-GB"/>
              </w:rPr>
              <w:t xml:space="preserve">Mae’r swyddogion yn gyfrifol am siarad â’r busnesau, deall eu hanghenion, cyfieithu darnau byr, </w:t>
            </w:r>
            <w:r w:rsidR="007D2C6C" w:rsidRPr="00A13D34">
              <w:rPr>
                <w:rFonts w:cstheme="minorHAnsi"/>
                <w:sz w:val="24"/>
                <w:szCs w:val="24"/>
                <w:lang w:val="cy-GB"/>
              </w:rPr>
              <w:t>a’</w:t>
            </w:r>
            <w:r w:rsidR="001D6C9A" w:rsidRPr="00A13D34">
              <w:rPr>
                <w:rFonts w:cstheme="minorHAnsi"/>
                <w:sz w:val="24"/>
                <w:szCs w:val="24"/>
                <w:lang w:val="cy-GB"/>
              </w:rPr>
              <w:t xml:space="preserve">u hannog </w:t>
            </w:r>
            <w:r w:rsidR="007D2C6C" w:rsidRPr="00A13D34">
              <w:rPr>
                <w:rFonts w:cstheme="minorHAnsi"/>
                <w:sz w:val="24"/>
                <w:szCs w:val="24"/>
                <w:lang w:val="cy-GB"/>
              </w:rPr>
              <w:t>i ddefnyddio bathodynnau a lany</w:t>
            </w:r>
            <w:r w:rsidR="001D6C9A" w:rsidRPr="00A13D34">
              <w:rPr>
                <w:rFonts w:cstheme="minorHAnsi"/>
                <w:sz w:val="24"/>
                <w:szCs w:val="24"/>
                <w:lang w:val="cy-GB"/>
              </w:rPr>
              <w:t>a</w:t>
            </w:r>
            <w:r w:rsidR="007D2C6C" w:rsidRPr="00A13D34">
              <w:rPr>
                <w:rFonts w:cstheme="minorHAnsi"/>
                <w:sz w:val="24"/>
                <w:szCs w:val="24"/>
                <w:lang w:val="cy-GB"/>
              </w:rPr>
              <w:t>r</w:t>
            </w:r>
            <w:r w:rsidR="001D6C9A" w:rsidRPr="00A13D34">
              <w:rPr>
                <w:rFonts w:cstheme="minorHAnsi"/>
                <w:sz w:val="24"/>
                <w:szCs w:val="24"/>
                <w:lang w:val="cy-GB"/>
              </w:rPr>
              <w:t xml:space="preserve">ds Cymraeg. Y nod yn y pen draw yw i annog y gweithwyr a’r perchnogion o fewn busnesau yn lleol i siarad a defnyddio’r Gymraeg. Maent yn pwysleisio manteision defnyddio’r Gymraeg i’r sector, ac yn cyfeirio busnesau at gyrsiau </w:t>
            </w:r>
            <w:r w:rsidR="00A13D34">
              <w:rPr>
                <w:rFonts w:cstheme="minorHAnsi"/>
                <w:sz w:val="24"/>
                <w:szCs w:val="24"/>
                <w:lang w:val="cy-GB"/>
              </w:rPr>
              <w:t xml:space="preserve">blasu </w:t>
            </w:r>
            <w:r w:rsidR="001D6C9A" w:rsidRPr="00A13D34">
              <w:rPr>
                <w:rFonts w:cstheme="minorHAnsi"/>
                <w:sz w:val="24"/>
                <w:szCs w:val="24"/>
                <w:lang w:val="cy-GB"/>
              </w:rPr>
              <w:t>C</w:t>
            </w:r>
            <w:r w:rsidR="00FE3D3E" w:rsidRPr="00A13D34">
              <w:rPr>
                <w:rFonts w:cstheme="minorHAnsi"/>
                <w:sz w:val="24"/>
                <w:szCs w:val="24"/>
                <w:lang w:val="cy-GB"/>
              </w:rPr>
              <w:t>ymraeg Gwaith m</w:t>
            </w:r>
            <w:r w:rsidR="001D6C9A" w:rsidRPr="00A13D34">
              <w:rPr>
                <w:rFonts w:cstheme="minorHAnsi"/>
                <w:sz w:val="24"/>
                <w:szCs w:val="24"/>
                <w:lang w:val="cy-GB"/>
              </w:rPr>
              <w:t xml:space="preserve">anwerthu a thwristiaeth sydd wedi eu creu yn arbennig ar gyfer y sector. Mae cydweithio agos yn digwydd rhwng Cymraeg Byd Busnes a Chymraeg Gwaith. </w:t>
            </w:r>
          </w:p>
          <w:p w14:paraId="35531C29" w14:textId="77777777" w:rsidR="00F75F4D" w:rsidRDefault="00F75F4D" w:rsidP="00F75F4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7BD52349" w14:textId="3E0535CE" w:rsidR="001D6C9A" w:rsidRDefault="001D6C9A" w:rsidP="001D6C9A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Soniodd Helen Young iddi gyfarfod ei swyddog lleol Byd Busnes er mwyn trefnu Cymreigio’r busnes ‘Escape Rooms’ yng N</w:t>
            </w:r>
            <w:r w:rsidR="002158B3">
              <w:rPr>
                <w:rFonts w:cstheme="minorHAnsi"/>
                <w:sz w:val="24"/>
                <w:szCs w:val="24"/>
                <w:lang w:val="cy-GB"/>
              </w:rPr>
              <w:t>g</w:t>
            </w:r>
            <w:r>
              <w:rPr>
                <w:rFonts w:cstheme="minorHAnsi"/>
                <w:sz w:val="24"/>
                <w:szCs w:val="24"/>
                <w:lang w:val="cy-GB"/>
              </w:rPr>
              <w:t>hasnewydd. Mae</w:t>
            </w:r>
            <w:r w:rsidR="00F75F4D">
              <w:rPr>
                <w:rFonts w:cstheme="minorHAnsi"/>
                <w:sz w:val="24"/>
                <w:szCs w:val="24"/>
                <w:lang w:val="cy-GB"/>
              </w:rPr>
              <w:t>’r busnes wedi defnyddio’r gwasanaeth, ac mae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trip i ddysgwyr yno ar y gweill gan Dysgu Cymraeg Gwent</w:t>
            </w:r>
            <w:r w:rsidR="00F75F4D"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</w:p>
          <w:p w14:paraId="5F181255" w14:textId="77777777" w:rsidR="00F75F4D" w:rsidRDefault="00F75F4D" w:rsidP="001D6C9A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52D13D31" w14:textId="009F8825" w:rsidR="00F75F4D" w:rsidRDefault="00F75F4D" w:rsidP="001D6C9A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Pwysleisiodd Helen Prosser bod y cyswllt yn bwysig iawn er mwyn i ddysgwyr fedru defnyddio busnesau Cymraeg yn eu hardaloedd lleol. Mae potensial defnyddio’r thema Hyder hefyd, sef thema ymgyrch 2019/20 gan y Ganolfan Dysgu Cymraeg er mwyn annog dysgwyr i ddefnyddio’r Gymraeg yn eu busnesau lleol. Cyfeiriodd Helen at y glust a’r wefus sy’n cael eu defnyddio yng Ngwlad y Basg i ddangos i eraill eu bod yn fodlon gwrando neu siarad yr iaith Fasgeg. Cyfeiriwyd hefyd at y map sydd ar wefan Parallel.cymru yn mapio busnesau cyfrwng Cymraeg yng Nghymru. Mae dolen i’r map </w:t>
            </w:r>
            <w:r w:rsidR="00797FF8">
              <w:rPr>
                <w:rFonts w:cstheme="minorHAnsi"/>
                <w:sz w:val="24"/>
                <w:szCs w:val="24"/>
                <w:lang w:val="cy-GB"/>
              </w:rPr>
              <w:t xml:space="preserve">hwn ar wefan dysgucymraeg.cymru </w:t>
            </w:r>
            <w:hyperlink r:id="rId9" w:history="1">
              <w:r w:rsidR="00797FF8" w:rsidRPr="001D5D31">
                <w:rPr>
                  <w:rStyle w:val="Hyperddolen"/>
                  <w:rFonts w:cstheme="minorHAnsi"/>
                  <w:sz w:val="24"/>
                  <w:szCs w:val="24"/>
                  <w:lang w:val="cy-GB"/>
                </w:rPr>
                <w:t>https://parallel.cymru/siarad/</w:t>
              </w:r>
            </w:hyperlink>
            <w:r w:rsidR="00797FF8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033697DC" w14:textId="606C9109" w:rsidR="00A13D34" w:rsidRDefault="00A13D34" w:rsidP="001D6C9A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400501DD" w14:textId="06BC59FD" w:rsidR="00A13D34" w:rsidRPr="00A13D34" w:rsidRDefault="00A13D34" w:rsidP="001D6C9A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Gweithredu:  Y Swyddogion Cefnogi Dysgwyr i gysylltu â’r Swyddogion Cymraeg Byd Busnes.</w:t>
            </w:r>
          </w:p>
          <w:p w14:paraId="1618E0C6" w14:textId="339847D7" w:rsidR="00416361" w:rsidRPr="002C34BD" w:rsidRDefault="00416361" w:rsidP="00292D2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D7578F" w:rsidRPr="002C34BD" w14:paraId="72C87E59" w14:textId="77777777" w:rsidTr="00D7578F">
        <w:tc>
          <w:tcPr>
            <w:tcW w:w="4537" w:type="dxa"/>
          </w:tcPr>
          <w:p w14:paraId="40354B2B" w14:textId="3703D696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t>Cofn</w:t>
            </w:r>
            <w:r w:rsidR="008C3774" w:rsidRPr="002C34BD">
              <w:rPr>
                <w:rFonts w:cstheme="minorHAnsi"/>
                <w:sz w:val="24"/>
                <w:szCs w:val="24"/>
                <w:lang w:val="cy-GB"/>
              </w:rPr>
              <w:t>odion</w:t>
            </w:r>
            <w:r w:rsidRPr="002C34BD">
              <w:rPr>
                <w:rFonts w:cstheme="minorHAnsi"/>
                <w:sz w:val="24"/>
                <w:szCs w:val="24"/>
                <w:lang w:val="cy-GB"/>
              </w:rPr>
              <w:t xml:space="preserve"> cyfarfod </w:t>
            </w:r>
            <w:r w:rsidR="00A13D34">
              <w:rPr>
                <w:rFonts w:cstheme="minorHAnsi"/>
                <w:sz w:val="24"/>
                <w:szCs w:val="24"/>
                <w:lang w:val="cy-GB"/>
              </w:rPr>
              <w:t xml:space="preserve">7 </w:t>
            </w:r>
            <w:r w:rsidR="00B9304C">
              <w:rPr>
                <w:rFonts w:cstheme="minorHAnsi"/>
                <w:sz w:val="24"/>
                <w:szCs w:val="24"/>
                <w:lang w:val="cy-GB"/>
              </w:rPr>
              <w:t xml:space="preserve">Rhagfyr 2018 </w:t>
            </w:r>
            <w:r w:rsidR="0039043D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2FBFCC85" w14:textId="00185303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14:paraId="20C6AA1A" w14:textId="03580B9F" w:rsidR="00D7578F" w:rsidRDefault="00A13D34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Derbyni</w:t>
            </w:r>
            <w:r w:rsidR="002C34BD" w:rsidRPr="002C34BD">
              <w:rPr>
                <w:rFonts w:cstheme="minorHAnsi"/>
                <w:sz w:val="24"/>
                <w:szCs w:val="24"/>
                <w:lang w:val="cy-GB"/>
              </w:rPr>
              <w:t xml:space="preserve">wyd cofnodion y cyfarfod diwethaf. </w:t>
            </w:r>
          </w:p>
          <w:p w14:paraId="5E577FEC" w14:textId="1BDF6769" w:rsidR="007E498E" w:rsidRDefault="007E498E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Cyfeirio</w:t>
            </w:r>
            <w:r w:rsidR="00A13D34">
              <w:rPr>
                <w:rFonts w:cstheme="minorHAnsi"/>
                <w:sz w:val="24"/>
                <w:szCs w:val="24"/>
                <w:lang w:val="cy-GB"/>
              </w:rPr>
              <w:t>dd Helen Prosser at faterion oedd y</w:t>
            </w:r>
            <w:r>
              <w:rPr>
                <w:rFonts w:cstheme="minorHAnsi"/>
                <w:sz w:val="24"/>
                <w:szCs w:val="24"/>
                <w:lang w:val="cy-GB"/>
              </w:rPr>
              <w:t>n codi o’r cofnodion:</w:t>
            </w:r>
          </w:p>
          <w:p w14:paraId="44357311" w14:textId="3EDA81EE" w:rsidR="00222793" w:rsidRPr="00133218" w:rsidRDefault="00F75F4D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Prosiect Bro 360</w:t>
            </w:r>
          </w:p>
          <w:p w14:paraId="7D9DF60A" w14:textId="2B125B58" w:rsidR="00222793" w:rsidRDefault="00F75F4D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Cyfarfu Siôn Meredith â Lowri, cydlynydd y prosiect yn genedlaethol. Maent yn trefnu i fynd i mewn i ddosbarthiadau Lefel Uwch i siarad am gydweithio. </w:t>
            </w:r>
          </w:p>
          <w:p w14:paraId="361E5D90" w14:textId="286ECF8F" w:rsidR="00E05108" w:rsidRDefault="00F75F4D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Her yr Haf</w:t>
            </w:r>
            <w:r w:rsidR="00222793">
              <w:rPr>
                <w:rFonts w:cstheme="minorHAnsi"/>
                <w:sz w:val="24"/>
                <w:szCs w:val="24"/>
                <w:lang w:val="cy-GB"/>
              </w:rPr>
              <w:br/>
            </w:r>
            <w:r>
              <w:rPr>
                <w:rFonts w:cstheme="minorHAnsi"/>
                <w:sz w:val="24"/>
                <w:szCs w:val="24"/>
                <w:lang w:val="cy-GB"/>
              </w:rPr>
              <w:t>Byddwn yn mynd drwy’r broses dendro a bydd y daflen</w:t>
            </w:r>
            <w:r w:rsidR="00B12AEB">
              <w:rPr>
                <w:rFonts w:cstheme="minorHAnsi"/>
                <w:sz w:val="24"/>
                <w:szCs w:val="24"/>
                <w:lang w:val="cy-GB"/>
              </w:rPr>
              <w:t xml:space="preserve"> newydd</w:t>
            </w:r>
            <w:r w:rsidR="00A13D34">
              <w:rPr>
                <w:rFonts w:cstheme="minorHAnsi"/>
                <w:sz w:val="24"/>
                <w:szCs w:val="24"/>
                <w:lang w:val="cy-GB"/>
              </w:rPr>
              <w:t xml:space="preserve"> yn barod erbyn mi</w:t>
            </w:r>
            <w:r>
              <w:rPr>
                <w:rFonts w:cstheme="minorHAnsi"/>
                <w:sz w:val="24"/>
                <w:szCs w:val="24"/>
                <w:lang w:val="cy-GB"/>
              </w:rPr>
              <w:t>s Mai</w:t>
            </w:r>
            <w:r w:rsidR="00E05108"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</w:p>
          <w:p w14:paraId="68CD2C26" w14:textId="6FFE0547" w:rsidR="007E498E" w:rsidRDefault="00F75F4D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Llety Arall</w:t>
            </w:r>
            <w:r w:rsidR="00E05108">
              <w:rPr>
                <w:rFonts w:cstheme="minorHAnsi"/>
                <w:sz w:val="24"/>
                <w:szCs w:val="24"/>
                <w:lang w:val="cy-GB"/>
              </w:rPr>
              <w:br/>
            </w:r>
            <w:r>
              <w:rPr>
                <w:rFonts w:cstheme="minorHAnsi"/>
                <w:sz w:val="24"/>
                <w:szCs w:val="24"/>
                <w:lang w:val="cy-GB"/>
              </w:rPr>
              <w:t>Mae diddordeb gan Dysgu Cymraeg Gwent a Dysgu Cymraeg Ceredigion-Powys-Sir Gâr i drefnu tei</w:t>
            </w:r>
            <w:r w:rsidR="00A13D34">
              <w:rPr>
                <w:rFonts w:cstheme="minorHAnsi"/>
                <w:sz w:val="24"/>
                <w:szCs w:val="24"/>
                <w:lang w:val="cy-GB"/>
              </w:rPr>
              <w:t>thiau trochi i ddysgwyr Uwch yn Ll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ety Arall, Caernarfon.  </w:t>
            </w:r>
          </w:p>
          <w:p w14:paraId="6D1EA542" w14:textId="2C8F4ED2" w:rsidR="00E05108" w:rsidRPr="002017A3" w:rsidRDefault="00D16907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Mentrau Iaith</w:t>
            </w:r>
          </w:p>
          <w:p w14:paraId="512D7F13" w14:textId="2722E937" w:rsidR="00E05108" w:rsidRDefault="00D16907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Mae cynllun ar y gweill i annog mwy o gydweithio rhwng y Mentrau a Dysgu </w:t>
            </w:r>
            <w:r w:rsidR="00A13D34">
              <w:rPr>
                <w:rFonts w:cstheme="minorHAnsi"/>
                <w:sz w:val="24"/>
                <w:szCs w:val="24"/>
                <w:lang w:val="cy-GB"/>
              </w:rPr>
              <w:t>Cymraeg.  Mae’r Llywodraeth a’r Ganolfan wedi cytuno ar y targed hwn ar gyfer cytundebau’r Mentrau Iaith:</w:t>
            </w:r>
            <w:r w:rsidR="003E538A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2ED3AF38" w14:textId="77777777" w:rsidR="00A13D34" w:rsidRPr="002158B3" w:rsidRDefault="00A13D34" w:rsidP="00A13D34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2158B3">
              <w:rPr>
                <w:rFonts w:cstheme="minorHAnsi"/>
                <w:sz w:val="24"/>
                <w:szCs w:val="24"/>
                <w:lang w:val="cy-GB"/>
              </w:rPr>
              <w:t>Cynnal o leiaf 2 gyfarfod gyda darparwyr CiO i drafod a llunio rhaglen o weithgareddau a drefnir gan y Fenter sy’n targedu dysgwyr . Bydd disgwyl i’r gweithgareddau gyd-blethu a chyfrannu at ddarpariaeth prif ffrwd ac unrhyw weithgaredd arloesi yn y gymuned. Bydd unrhyw farchnata yn ymwneud â’r gweithgaredd yn mabwysiadu’r cynllun brandio a gytunwyd rhwng Mentrau Iaith Cymru a’r Ganolfan Genedlaethol. (Yn gyffredinol, bydd y Mentrau a’r partneriaid yn canolbwyntio’n bennaf ar ddysgwyr ar lefelau uwch).</w:t>
            </w:r>
          </w:p>
          <w:p w14:paraId="0159B0E9" w14:textId="77777777" w:rsidR="00A13D34" w:rsidRDefault="00A13D34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10D6EBA3" w14:textId="5BB9EA56" w:rsidR="009A146B" w:rsidRDefault="00A13D34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 xml:space="preserve">Llyfryn </w:t>
            </w:r>
            <w:r w:rsidR="009A146B" w:rsidRPr="009A146B">
              <w:rPr>
                <w:rFonts w:cstheme="minorHAnsi"/>
                <w:b/>
                <w:sz w:val="24"/>
                <w:szCs w:val="24"/>
                <w:lang w:val="cy-GB"/>
              </w:rPr>
              <w:t xml:space="preserve">Defnyddio fy Nghymraeg </w:t>
            </w:r>
          </w:p>
          <w:p w14:paraId="5E65DAF6" w14:textId="0DD72C9A" w:rsidR="009A146B" w:rsidRDefault="009A146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Bydd angen ychwanegu 4 tudal</w:t>
            </w:r>
            <w:r w:rsidR="00A13D34">
              <w:rPr>
                <w:rFonts w:cstheme="minorHAnsi"/>
                <w:sz w:val="24"/>
                <w:szCs w:val="24"/>
                <w:lang w:val="cy-GB"/>
              </w:rPr>
              <w:t>en er mwyn i ddysgwyr fedru cofnodi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oriau</w:t>
            </w:r>
            <w:r w:rsidR="00A13D34">
              <w:rPr>
                <w:rFonts w:cstheme="minorHAnsi"/>
                <w:sz w:val="24"/>
                <w:szCs w:val="24"/>
                <w:lang w:val="cy-GB"/>
              </w:rPr>
              <w:t xml:space="preserve"> defnyddio’r Gymraeg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a</w:t>
            </w:r>
            <w:r w:rsidR="00A13D34">
              <w:rPr>
                <w:rFonts w:cstheme="minorHAnsi"/>
                <w:sz w:val="24"/>
                <w:szCs w:val="24"/>
                <w:lang w:val="cy-GB"/>
              </w:rPr>
              <w:t xml:space="preserve"> nodi eu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gwaith cartref. </w:t>
            </w:r>
          </w:p>
          <w:p w14:paraId="67C93659" w14:textId="60828687" w:rsidR="009A146B" w:rsidRDefault="009A146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Cynigiwyd gan Siân bod app i gofnodi faint o oriau o Gymraeg a faint o weithgarwch Cymraeg y mae dysgwyr yn rhan ohono yn syniad da. </w:t>
            </w:r>
          </w:p>
          <w:p w14:paraId="0A6FCB0E" w14:textId="77777777" w:rsidR="00005818" w:rsidRDefault="00005818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7CA362E0" w14:textId="7DCD7BAC" w:rsidR="009A146B" w:rsidRDefault="009A146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9A146B">
              <w:rPr>
                <w:rFonts w:cstheme="minorHAnsi"/>
                <w:b/>
                <w:sz w:val="24"/>
                <w:szCs w:val="24"/>
                <w:lang w:val="cy-GB"/>
              </w:rPr>
              <w:t>Dydd Miwsig Cymru</w:t>
            </w:r>
            <w:r>
              <w:rPr>
                <w:rFonts w:cstheme="minorHAnsi"/>
                <w:b/>
                <w:sz w:val="24"/>
                <w:szCs w:val="24"/>
                <w:lang w:val="cy-GB"/>
              </w:rPr>
              <w:br/>
            </w:r>
            <w:r w:rsidR="008D31D4">
              <w:rPr>
                <w:rFonts w:cstheme="minorHAnsi"/>
                <w:sz w:val="24"/>
                <w:szCs w:val="24"/>
                <w:lang w:val="cy-GB"/>
              </w:rPr>
              <w:t>Mae r</w:t>
            </w:r>
            <w:r>
              <w:rPr>
                <w:rFonts w:cstheme="minorHAnsi"/>
                <w:sz w:val="24"/>
                <w:szCs w:val="24"/>
                <w:lang w:val="cy-GB"/>
              </w:rPr>
              <w:t>haglen radio gan ddysgwyr wedi ei darlledu ar BBC Radio Cymru 2 a Cymru.fm</w:t>
            </w:r>
            <w:r w:rsidR="008D31D4">
              <w:rPr>
                <w:rFonts w:cstheme="minorHAnsi"/>
                <w:sz w:val="24"/>
                <w:szCs w:val="24"/>
                <w:lang w:val="cy-GB"/>
              </w:rPr>
              <w:t xml:space="preserve"> a fideo o ddysgwyr yn canu wedi ei rannu ar y cyfryngau cymdeithasol ac ar y safle dysgucymraeg.cymru </w:t>
            </w:r>
            <w:hyperlink r:id="rId10" w:history="1">
              <w:r w:rsidR="008D31D4" w:rsidRPr="001D5D31">
                <w:rPr>
                  <w:rStyle w:val="Hyperddolen"/>
                  <w:rFonts w:cstheme="minorHAnsi"/>
                  <w:sz w:val="24"/>
                  <w:szCs w:val="24"/>
                  <w:lang w:val="cy-GB"/>
                </w:rPr>
                <w:t>https://dysgucymraeg.cymru/newyddion/dydd-miwsig-cymru/</w:t>
              </w:r>
            </w:hyperlink>
            <w:r w:rsidR="008D31D4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4F0E8067" w14:textId="77777777" w:rsidR="00005818" w:rsidRDefault="00005818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7EF3BC0D" w14:textId="77777777" w:rsidR="009A146B" w:rsidRDefault="009A146B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S4C</w:t>
            </w:r>
          </w:p>
          <w:p w14:paraId="1A275A86" w14:textId="4C718DDE" w:rsidR="009A146B" w:rsidRPr="009A146B" w:rsidRDefault="00C25EF7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Mae’r</w:t>
            </w:r>
            <w:r w:rsidR="009A146B">
              <w:rPr>
                <w:rFonts w:cstheme="minorHAnsi"/>
                <w:sz w:val="24"/>
                <w:szCs w:val="24"/>
                <w:lang w:val="cy-GB"/>
              </w:rPr>
              <w:t xml:space="preserve"> gwasanaeth newydd i ddysgwyr wedi ei lansio. Mae angen sicrhau bod dysgwyr yn gweld ac yn defnyddio tudalen YouTube S4C i ddysgwyr. Rhannwyd y dudalen gan Hawys yn y neges wythnosol i swydd</w:t>
            </w:r>
            <w:r w:rsidR="00CE0607">
              <w:rPr>
                <w:rFonts w:cstheme="minorHAnsi"/>
                <w:sz w:val="24"/>
                <w:szCs w:val="24"/>
                <w:lang w:val="cy-GB"/>
              </w:rPr>
              <w:t xml:space="preserve">ogion marchnata 7.2.19. </w:t>
            </w:r>
          </w:p>
        </w:tc>
      </w:tr>
      <w:tr w:rsidR="00D7578F" w:rsidRPr="002C34BD" w14:paraId="43198E2B" w14:textId="77777777" w:rsidTr="008008C7">
        <w:trPr>
          <w:trHeight w:val="2258"/>
        </w:trPr>
        <w:tc>
          <w:tcPr>
            <w:tcW w:w="4537" w:type="dxa"/>
          </w:tcPr>
          <w:p w14:paraId="61097CBA" w14:textId="630A65FE" w:rsidR="00D7578F" w:rsidRPr="002C34BD" w:rsidRDefault="00E05108" w:rsidP="002C34BD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8008C7">
              <w:rPr>
                <w:rFonts w:cstheme="minorHAnsi"/>
                <w:b/>
                <w:sz w:val="24"/>
                <w:szCs w:val="24"/>
              </w:rPr>
              <w:t>Adroddiad cynnydd p</w:t>
            </w:r>
            <w:r w:rsidR="00E337B4" w:rsidRPr="008008C7">
              <w:rPr>
                <w:rFonts w:cstheme="minorHAnsi"/>
                <w:b/>
                <w:sz w:val="24"/>
                <w:szCs w:val="24"/>
              </w:rPr>
              <w:t>rosiectau 2018-19</w:t>
            </w:r>
            <w:r w:rsidR="00E337B4">
              <w:rPr>
                <w:rFonts w:cstheme="minorHAnsi"/>
                <w:sz w:val="24"/>
                <w:szCs w:val="24"/>
              </w:rPr>
              <w:t xml:space="preserve"> </w:t>
            </w:r>
            <w:r w:rsidR="00D7578F" w:rsidRPr="002C34B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Helen Prosser </w:t>
            </w:r>
          </w:p>
          <w:p w14:paraId="715FF0B4" w14:textId="77777777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4EEEEBBA" w14:textId="77777777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393945E0" w14:textId="77777777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0C9A1FBD" w14:textId="77777777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5E86381A" w14:textId="77777777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04A86D08" w14:textId="77777777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507BE15F" w14:textId="77777777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7F7ECAE3" w14:textId="77777777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7B362979" w14:textId="1AC5E7C3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br/>
            </w:r>
          </w:p>
        </w:tc>
        <w:tc>
          <w:tcPr>
            <w:tcW w:w="11026" w:type="dxa"/>
          </w:tcPr>
          <w:p w14:paraId="518B5937" w14:textId="0A09B590" w:rsidR="00CD2F2A" w:rsidRPr="00B9304C" w:rsidRDefault="00CD2F2A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Dangoswyd y fideos sydd ar gael er mwyn cefnogi siaradwyr Cymraeg a dysgwyr sy’n rhan o’r cynllun Siarad. Mae modd dod o hyd i’r fideos ar y safle </w:t>
            </w:r>
            <w:hyperlink r:id="rId11" w:anchor="/" w:history="1">
              <w:r w:rsidRPr="001D5D31">
                <w:rPr>
                  <w:rStyle w:val="Hyperddolen"/>
                  <w:rFonts w:cstheme="minorHAnsi"/>
                  <w:sz w:val="24"/>
                  <w:szCs w:val="24"/>
                  <w:lang w:val="cy-GB"/>
                </w:rPr>
                <w:t>https://ybont.org/cefnogi-dysgwr/#/</w:t>
              </w:r>
            </w:hyperlink>
            <w:r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6ABB7E20" w14:textId="0EC25B62" w:rsidR="00B9304C" w:rsidRDefault="00B9304C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017A3">
              <w:rPr>
                <w:rFonts w:cstheme="minorHAnsi"/>
                <w:b/>
                <w:sz w:val="24"/>
                <w:szCs w:val="24"/>
                <w:lang w:val="cy-GB"/>
              </w:rPr>
              <w:t>Siarad</w:t>
            </w:r>
            <w:r w:rsidRPr="00EC6023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cy-GB"/>
              </w:rPr>
              <w:br/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Dysgu Cymraeg Gwent – Cynhaliwyd cyfarfod cychwynnol llwyddiannus ac erbyn hyn mae 23 pâr yn cyfarfod. </w:t>
            </w:r>
            <w:r>
              <w:rPr>
                <w:rFonts w:cstheme="minorHAnsi"/>
                <w:sz w:val="24"/>
                <w:szCs w:val="24"/>
                <w:lang w:val="cy-GB"/>
              </w:rPr>
              <w:br/>
              <w:t xml:space="preserve">Dysgu Cymraeg Y Fro </w:t>
            </w:r>
            <w:r w:rsidR="00F47451">
              <w:rPr>
                <w:rFonts w:cstheme="minorHAnsi"/>
                <w:sz w:val="24"/>
                <w:szCs w:val="24"/>
                <w:lang w:val="cy-GB"/>
              </w:rPr>
              <w:t>–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F47451">
              <w:rPr>
                <w:rFonts w:cstheme="minorHAnsi"/>
                <w:sz w:val="24"/>
                <w:szCs w:val="24"/>
                <w:lang w:val="cy-GB"/>
              </w:rPr>
              <w:t>Cynhaliwyd cyfarfod ac mae’r p</w:t>
            </w:r>
            <w:r w:rsidR="00005818">
              <w:rPr>
                <w:rFonts w:cstheme="minorHAnsi"/>
                <w:sz w:val="24"/>
                <w:szCs w:val="24"/>
                <w:lang w:val="cy-GB"/>
              </w:rPr>
              <w:t xml:space="preserve">arau wedi eu rhoi ar waith.  </w:t>
            </w:r>
            <w:r w:rsidR="00F47451">
              <w:rPr>
                <w:rFonts w:cstheme="minorHAnsi"/>
                <w:sz w:val="24"/>
                <w:szCs w:val="24"/>
                <w:lang w:val="cy-GB"/>
              </w:rPr>
              <w:t xml:space="preserve">Mae 18 pâr yn cyfarfod. </w:t>
            </w:r>
          </w:p>
          <w:p w14:paraId="188C99ED" w14:textId="65693AED" w:rsidR="00F47451" w:rsidRDefault="00F47451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Dysgu Cymraeg Bro Morgannwg – Er ei bod wedi bod yn anodd i gychwyn gyda dysgwyr yn araf yn ymateb, mae’r cynllun yn dechrau prysuro. </w:t>
            </w:r>
            <w:r>
              <w:rPr>
                <w:rFonts w:cstheme="minorHAnsi"/>
                <w:sz w:val="24"/>
                <w:szCs w:val="24"/>
                <w:lang w:val="cy-GB"/>
              </w:rPr>
              <w:br/>
              <w:t xml:space="preserve">Dysgu Cymraeg Ardal Bae Abertawe – Nododd Lauren ei bod yn anodd cael digon o siaradwyr Cymraeg o’r ardal i gymryd rhan. Maent yn trefnu tri chyfarfod mewn tair ardal i geisio paru dysgwyr a siaradwyr sy’n byw yn nes at ei gilydd oherwydd amharodrwydd i deithio. </w:t>
            </w:r>
          </w:p>
          <w:p w14:paraId="505D9862" w14:textId="513866EA" w:rsidR="008E022F" w:rsidRDefault="00F47451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Dysgu Cymraeg Ceredigion-Powys-Sir Gâr – Roedd cyfarfod cychwynnol Aberystwyth yn llwyddiant mawr gyda tua 60 o bobl yn mynychu. Bydd digwyddiadau yn Aberhonddu ac yn y Drenewydd hefyd. </w:t>
            </w:r>
            <w:r>
              <w:rPr>
                <w:rFonts w:cstheme="minorHAnsi"/>
                <w:sz w:val="24"/>
                <w:szCs w:val="24"/>
                <w:lang w:val="cy-GB"/>
              </w:rPr>
              <w:br/>
              <w:t xml:space="preserve">Dysgu Cymraeg Caerdydd – wedi ei hen sefydlu ac yn llwyddiannus. </w:t>
            </w:r>
          </w:p>
          <w:p w14:paraId="7BD0EE34" w14:textId="25B0CBF5" w:rsidR="00005818" w:rsidRDefault="00005818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Dysgu Cymraeg y Gogledd-ddwyrain – Roedd prinder dysgwyr ond anfonwyd neges at bob dysgwr Canolradd+ ac mae’r niferoedd wedi gwella.</w:t>
            </w:r>
          </w:p>
          <w:p w14:paraId="0A8D3C71" w14:textId="30735578" w:rsidR="00005818" w:rsidRDefault="00005818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Dysgu Cymraeg Morgannwg – Bydd y cyfarfod cychwynnol ar 21 Chwefror.</w:t>
            </w:r>
          </w:p>
          <w:p w14:paraId="53A29C48" w14:textId="691FCE16" w:rsidR="00005818" w:rsidRDefault="00005818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Dysgu Cymraeg Gogledd-orllewin/Dysgu Cymraeg Sir Gâr/Dysgu Cymraeg Sir Benfro – ni chafwyd adroddiad.</w:t>
            </w:r>
          </w:p>
          <w:p w14:paraId="200F2F87" w14:textId="0E7AEAAA" w:rsidR="008E022F" w:rsidRDefault="008E022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Nododd Siân y byddai defnyddio canlyniadau ymchwil Beaufort ar y thema hyder yn medru annog siaradwyr/dysgwyr i fod yn rhan o’r cynllun er mwyn ymarfer a defnyddio eu Cymraeg. Cyfeiriodd Tegwen at y ffaith bod dysgwyr yn ardal Caerdydd yn aelodau o bwyllgora</w:t>
            </w:r>
            <w:r w:rsidR="00105393">
              <w:rPr>
                <w:rFonts w:cstheme="minorHAnsi"/>
                <w:sz w:val="24"/>
                <w:szCs w:val="24"/>
                <w:lang w:val="cy-GB"/>
              </w:rPr>
              <w:t>u Eisteddfod yr Urdd, Caerd</w:t>
            </w:r>
            <w:r w:rsidR="00386089">
              <w:rPr>
                <w:rFonts w:cstheme="minorHAnsi"/>
                <w:sz w:val="24"/>
                <w:szCs w:val="24"/>
                <w:lang w:val="cy-GB"/>
              </w:rPr>
              <w:t xml:space="preserve">ydd, ac y byddai modd iddi hi </w:t>
            </w:r>
            <w:r w:rsidR="00105393">
              <w:rPr>
                <w:rFonts w:cstheme="minorHAnsi"/>
                <w:sz w:val="24"/>
                <w:szCs w:val="24"/>
                <w:lang w:val="cy-GB"/>
              </w:rPr>
              <w:t xml:space="preserve">annog eu haelodau mewn canghennau amrywiol i roi cefnogaeth i’r cynllun yn eu hardaloedd. </w:t>
            </w:r>
          </w:p>
          <w:p w14:paraId="4D7CEC4E" w14:textId="77777777" w:rsidR="008E022F" w:rsidRDefault="008E022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37C88F8B" w14:textId="2BD7E161" w:rsidR="00EC6023" w:rsidRPr="00B40C2A" w:rsidRDefault="00EC6023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EC6023">
              <w:rPr>
                <w:rFonts w:cstheme="minorHAnsi"/>
                <w:b/>
                <w:sz w:val="24"/>
                <w:szCs w:val="24"/>
                <w:lang w:val="cy-GB"/>
              </w:rPr>
              <w:lastRenderedPageBreak/>
              <w:t>Penwythnos i’r Teulu</w:t>
            </w:r>
            <w:r w:rsidR="00D62F5F">
              <w:rPr>
                <w:rFonts w:cstheme="minorHAnsi"/>
                <w:b/>
                <w:sz w:val="24"/>
                <w:szCs w:val="24"/>
                <w:lang w:val="cy-GB"/>
              </w:rPr>
              <w:t>, Gwersyll yr Urdd, Llangrannog</w:t>
            </w:r>
            <w:r>
              <w:rPr>
                <w:rFonts w:cstheme="minorHAnsi"/>
                <w:b/>
                <w:sz w:val="24"/>
                <w:szCs w:val="24"/>
                <w:lang w:val="cy-GB"/>
              </w:rPr>
              <w:t xml:space="preserve"> 1-3 Mawrth</w:t>
            </w:r>
          </w:p>
          <w:p w14:paraId="2E40FE6F" w14:textId="133CE0CC" w:rsidR="00EC6023" w:rsidRDefault="009C7C3C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Mae’r penwyth</w:t>
            </w:r>
            <w:r w:rsidR="00005818">
              <w:rPr>
                <w:rFonts w:cstheme="minorHAnsi"/>
                <w:sz w:val="24"/>
                <w:szCs w:val="24"/>
                <w:lang w:val="cy-GB"/>
              </w:rPr>
              <w:t xml:space="preserve">nos yn orlawn gyda rhestr aros - </w:t>
            </w:r>
            <w:r>
              <w:rPr>
                <w:rFonts w:cstheme="minorHAnsi"/>
                <w:sz w:val="24"/>
                <w:szCs w:val="24"/>
                <w:lang w:val="cy-GB"/>
              </w:rPr>
              <w:t>52 o de</w:t>
            </w:r>
            <w:r w:rsidR="00005818">
              <w:rPr>
                <w:rFonts w:cstheme="minorHAnsi"/>
                <w:sz w:val="24"/>
                <w:szCs w:val="24"/>
                <w:lang w:val="cy-GB"/>
              </w:rPr>
              <w:t>uluoedd i gyd gyda 31 teulu o W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ent o ganlyniad i’r gostyngiad pris y maent yn ei gynnig. </w:t>
            </w:r>
            <w:r w:rsidR="00386089">
              <w:rPr>
                <w:rFonts w:cstheme="minorHAnsi"/>
                <w:sz w:val="24"/>
                <w:szCs w:val="24"/>
                <w:lang w:val="cy-GB"/>
              </w:rPr>
              <w:t>Holwyd y cwestiwn t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ybed a oes angen trefnu mwy o benwythnosau teulu? Soniodd Suzanne bod Menter Caerdydd/Y Fro yn trefnu penwythnos ac y byddai modd sôn wrth y dysgwyr nad ydynt nhw wedi cael lle ar y penwythnos fis Mawrth. Mae rhaglen lawn gweithgareddau ar eu cyfer yn y gwersyll. </w:t>
            </w:r>
            <w:r w:rsidR="00386089">
              <w:rPr>
                <w:rFonts w:cstheme="minorHAnsi"/>
                <w:sz w:val="24"/>
                <w:szCs w:val="24"/>
                <w:lang w:val="cy-GB"/>
              </w:rPr>
              <w:t xml:space="preserve">Yn anffodus nid yw S4C yn medru darparu cymeriad i ddod i wneud adloniant i’r plant eleni. </w:t>
            </w:r>
            <w:r w:rsidR="00005818">
              <w:rPr>
                <w:rFonts w:cstheme="minorHAnsi"/>
                <w:sz w:val="24"/>
                <w:szCs w:val="24"/>
                <w:lang w:val="cy-GB"/>
              </w:rPr>
              <w:t xml:space="preserve">Soniodd Helen Prosser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ei bod wedi cynnal sesiwn i staff yr </w:t>
            </w:r>
            <w:r w:rsidR="00005818">
              <w:rPr>
                <w:rFonts w:cstheme="minorHAnsi"/>
                <w:sz w:val="24"/>
                <w:szCs w:val="24"/>
                <w:lang w:val="cy-GB"/>
              </w:rPr>
              <w:t>Urdd sy’n gweithio gyda dysgwyr i sôn am sut i symleiddio’r Gymraeg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</w:p>
          <w:p w14:paraId="4A6D5CD6" w14:textId="608F613F" w:rsidR="00EC6023" w:rsidRDefault="00EC6023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7792901D" w14:textId="71CE5BFD" w:rsidR="00EC6023" w:rsidRDefault="00EC6023" w:rsidP="00724217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EC6023">
              <w:rPr>
                <w:rFonts w:cstheme="minorHAnsi"/>
                <w:b/>
                <w:sz w:val="24"/>
                <w:szCs w:val="24"/>
                <w:lang w:val="cy-GB"/>
              </w:rPr>
              <w:t xml:space="preserve">Penwythnos yng Ngwersyll yr Urdd, Glan-llyn </w:t>
            </w:r>
            <w:r w:rsidR="00724217">
              <w:rPr>
                <w:rFonts w:cstheme="minorHAnsi"/>
                <w:b/>
                <w:sz w:val="24"/>
                <w:szCs w:val="24"/>
                <w:lang w:val="cy-GB"/>
              </w:rPr>
              <w:t>3-5</w:t>
            </w:r>
            <w:r w:rsidRPr="00EC6023">
              <w:rPr>
                <w:rFonts w:cstheme="minorHAnsi"/>
                <w:b/>
                <w:sz w:val="24"/>
                <w:szCs w:val="24"/>
                <w:lang w:val="cy-GB"/>
              </w:rPr>
              <w:t xml:space="preserve"> Mai </w:t>
            </w:r>
          </w:p>
          <w:p w14:paraId="1BAA019D" w14:textId="75DE9684" w:rsidR="00EC6023" w:rsidRDefault="00434EA6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Mae’r</w:t>
            </w:r>
            <w:r w:rsidR="009C7C3C">
              <w:rPr>
                <w:rFonts w:cstheme="minorHAnsi"/>
                <w:sz w:val="24"/>
                <w:szCs w:val="24"/>
                <w:lang w:val="cy-GB"/>
              </w:rPr>
              <w:t xml:space="preserve"> daflen yn barod ac wedi mynd i’w hargraffu. Caiff ei dosbarthu yn ystod yr wythnos nesaf. </w:t>
            </w:r>
            <w:r>
              <w:rPr>
                <w:rFonts w:cstheme="minorHAnsi"/>
                <w:sz w:val="24"/>
                <w:szCs w:val="24"/>
                <w:lang w:val="cy-GB"/>
              </w:rPr>
              <w:t>Mae t</w:t>
            </w:r>
            <w:r w:rsidR="00005818">
              <w:rPr>
                <w:rFonts w:cstheme="minorHAnsi"/>
                <w:sz w:val="24"/>
                <w:szCs w:val="24"/>
                <w:lang w:val="cy-GB"/>
              </w:rPr>
              <w:t>rip i’r Y</w:t>
            </w:r>
            <w:r w:rsidR="009C7C3C">
              <w:rPr>
                <w:rFonts w:cstheme="minorHAnsi"/>
                <w:sz w:val="24"/>
                <w:szCs w:val="24"/>
                <w:lang w:val="cy-GB"/>
              </w:rPr>
              <w:t>sgwrn a gweithgareddau wedi eu trefnu. Bydd Hawys yn rhoi’</w:t>
            </w:r>
            <w:r>
              <w:rPr>
                <w:rFonts w:cstheme="minorHAnsi"/>
                <w:sz w:val="24"/>
                <w:szCs w:val="24"/>
                <w:lang w:val="cy-GB"/>
              </w:rPr>
              <w:t>r poster ar y s</w:t>
            </w:r>
            <w:r w:rsidR="00005818">
              <w:rPr>
                <w:rFonts w:cstheme="minorHAnsi"/>
                <w:sz w:val="24"/>
                <w:szCs w:val="24"/>
                <w:lang w:val="cy-GB"/>
              </w:rPr>
              <w:t xml:space="preserve">afle ac yn ei </w:t>
            </w:r>
            <w:r w:rsidR="009C7C3C">
              <w:rPr>
                <w:rFonts w:cstheme="minorHAnsi"/>
                <w:sz w:val="24"/>
                <w:szCs w:val="24"/>
                <w:lang w:val="cy-GB"/>
              </w:rPr>
              <w:t xml:space="preserve">anfon allan yn y neges wythnosol i swyddogion marchnata. </w:t>
            </w:r>
            <w:r w:rsidR="00D62F5F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0EBB4B60" w14:textId="424768C2" w:rsidR="00EC6023" w:rsidRDefault="00EC6023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3D9CCAB6" w14:textId="423655A9" w:rsidR="00E72E39" w:rsidRPr="002C34BD" w:rsidRDefault="00825034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Sioe Theatr</w:t>
            </w:r>
            <w:r w:rsidR="00EC6023" w:rsidRPr="00EC6023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  <w:r w:rsidR="00EC6023">
              <w:rPr>
                <w:rFonts w:cstheme="minorHAnsi"/>
                <w:b/>
                <w:sz w:val="24"/>
                <w:szCs w:val="24"/>
                <w:lang w:val="cy-GB"/>
              </w:rPr>
              <w:br/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Mae’r sioe ‘Trafferth’ bellach ar daith. Y cymeriad Dafydd ap Gwilym, sef yr actor Tudur Phillips, sy’n dweud yr hanes. Mae’n seiliedig ar 4 Cainc y Mabinogi. </w:t>
            </w:r>
            <w:r w:rsidR="007E3A68">
              <w:rPr>
                <w:rFonts w:cstheme="minorHAnsi"/>
                <w:sz w:val="24"/>
                <w:szCs w:val="24"/>
                <w:lang w:val="cy-GB"/>
              </w:rPr>
              <w:t xml:space="preserve">Soniodd Siôn Meredith bod Ceredigion-Powys-Sir Gâr wedi prynu sioe ychwanegol ar gyfer ardal Powys. Nododd Helen bod y sioe yn addas i ddysgwyr Canolradd ac Uwch. </w:t>
            </w:r>
            <w:r w:rsidR="00097B90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7E3A68">
              <w:rPr>
                <w:rFonts w:cstheme="minorHAnsi"/>
                <w:sz w:val="24"/>
                <w:szCs w:val="24"/>
                <w:lang w:val="cy-GB"/>
              </w:rPr>
              <w:t xml:space="preserve">Bydd datganiad yn cael ei lunio a lluniau yn cael eu cylchredeg yn y wasg yn ystod yr wythnosau nesaf. </w:t>
            </w:r>
          </w:p>
        </w:tc>
      </w:tr>
      <w:tr w:rsidR="00D7578F" w:rsidRPr="002C34BD" w14:paraId="24F387A5" w14:textId="77777777" w:rsidTr="00D7578F">
        <w:tc>
          <w:tcPr>
            <w:tcW w:w="4537" w:type="dxa"/>
          </w:tcPr>
          <w:p w14:paraId="7FD7574A" w14:textId="11839E67" w:rsidR="00E72E39" w:rsidRPr="007F0472" w:rsidRDefault="00D7578F" w:rsidP="002C34BD">
            <w:pPr>
              <w:spacing w:after="160" w:line="276" w:lineRule="auto"/>
              <w:rPr>
                <w:rStyle w:val="s5"/>
                <w:rFonts w:cstheme="minorHAnsi"/>
                <w:b/>
                <w:sz w:val="24"/>
                <w:szCs w:val="24"/>
                <w:lang w:val="cy-GB"/>
              </w:rPr>
            </w:pPr>
            <w:r w:rsidRPr="007F0472">
              <w:rPr>
                <w:rStyle w:val="s5"/>
                <w:rFonts w:cstheme="minorHAnsi"/>
                <w:b/>
                <w:sz w:val="24"/>
                <w:szCs w:val="24"/>
                <w:lang w:val="cy-GB"/>
              </w:rPr>
              <w:lastRenderedPageBreak/>
              <w:t>Yr Eisteddfod Genedlaethol</w:t>
            </w:r>
            <w:r w:rsidR="001B3307" w:rsidRPr="007F0472">
              <w:rPr>
                <w:rStyle w:val="s5"/>
                <w:rFonts w:cstheme="minorHAnsi"/>
                <w:b/>
                <w:sz w:val="24"/>
                <w:szCs w:val="24"/>
                <w:lang w:val="cy-GB"/>
              </w:rPr>
              <w:br/>
            </w:r>
            <w:r w:rsidR="008D44BC" w:rsidRPr="007F0472">
              <w:rPr>
                <w:rStyle w:val="s5"/>
                <w:rFonts w:cstheme="minorHAnsi"/>
                <w:b/>
                <w:sz w:val="24"/>
                <w:szCs w:val="24"/>
                <w:lang w:val="cy-GB"/>
              </w:rPr>
              <w:t xml:space="preserve">Adroddiad ysgrifenedig gan </w:t>
            </w:r>
            <w:r w:rsidR="00E72E39" w:rsidRPr="007F0472">
              <w:rPr>
                <w:rStyle w:val="s5"/>
                <w:rFonts w:cstheme="minorHAnsi"/>
                <w:b/>
                <w:sz w:val="24"/>
                <w:szCs w:val="24"/>
                <w:lang w:val="cy-GB"/>
              </w:rPr>
              <w:t xml:space="preserve">Cathryn Griffith </w:t>
            </w:r>
          </w:p>
          <w:p w14:paraId="11AD3AB9" w14:textId="148EE605" w:rsidR="008008C7" w:rsidRPr="007F0472" w:rsidRDefault="008008C7" w:rsidP="001B3307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14:paraId="1D8B9BD7" w14:textId="68A55963" w:rsidR="008D44BC" w:rsidRPr="007F0472" w:rsidRDefault="008D44BC" w:rsidP="008D44BC">
            <w:pPr>
              <w:rPr>
                <w:sz w:val="24"/>
                <w:szCs w:val="24"/>
                <w:lang w:val="cy-GB"/>
              </w:rPr>
            </w:pPr>
            <w:r w:rsidRPr="007F0472">
              <w:rPr>
                <w:b/>
                <w:bCs/>
                <w:sz w:val="24"/>
                <w:szCs w:val="24"/>
                <w:lang w:val="cy-GB"/>
              </w:rPr>
              <w:t>Yr Eisteddfod Genedlaethol</w:t>
            </w:r>
            <w:r w:rsidR="007F0472" w:rsidRPr="007F0472">
              <w:rPr>
                <w:b/>
                <w:bCs/>
                <w:sz w:val="24"/>
                <w:szCs w:val="24"/>
                <w:lang w:val="cy-GB"/>
              </w:rPr>
              <w:t xml:space="preserve"> - Cyffredinol</w:t>
            </w:r>
          </w:p>
          <w:p w14:paraId="6634296E" w14:textId="455CA3CF" w:rsidR="008D44BC" w:rsidRPr="007F0472" w:rsidRDefault="008D44BC" w:rsidP="00AB0009">
            <w:pPr>
              <w:spacing w:line="276" w:lineRule="auto"/>
              <w:rPr>
                <w:sz w:val="24"/>
                <w:szCs w:val="24"/>
                <w:lang w:val="cy-GB"/>
              </w:rPr>
            </w:pPr>
            <w:r w:rsidRPr="007F0472">
              <w:rPr>
                <w:sz w:val="24"/>
                <w:szCs w:val="24"/>
                <w:lang w:val="cy-GB"/>
              </w:rPr>
              <w:t xml:space="preserve">Cafwyd cadarnhad mai enw newydd pabell y dysgwyr fydd ‘Shwmae Su’mae’. Bydd hyn yn cyfuno efo’r brand sydd yn bodoli’n barod </w:t>
            </w:r>
            <w:r w:rsidR="007F0472" w:rsidRPr="007F0472">
              <w:rPr>
                <w:sz w:val="24"/>
                <w:szCs w:val="24"/>
                <w:lang w:val="cy-GB"/>
              </w:rPr>
              <w:t>(Diwrnod Shwma Su’mae)</w:t>
            </w:r>
            <w:r w:rsidRPr="007F0472">
              <w:rPr>
                <w:sz w:val="24"/>
                <w:szCs w:val="24"/>
                <w:lang w:val="cy-GB"/>
              </w:rPr>
              <w:t>. Mae testunau Ceredigion</w:t>
            </w:r>
            <w:r w:rsidR="007F0472" w:rsidRPr="007F0472">
              <w:rPr>
                <w:sz w:val="24"/>
                <w:szCs w:val="24"/>
                <w:lang w:val="cy-GB"/>
              </w:rPr>
              <w:t xml:space="preserve"> 2020</w:t>
            </w:r>
            <w:r w:rsidRPr="007F0472">
              <w:rPr>
                <w:sz w:val="24"/>
                <w:szCs w:val="24"/>
                <w:lang w:val="cy-GB"/>
              </w:rPr>
              <w:t xml:space="preserve"> fwy neu lai y</w:t>
            </w:r>
            <w:r w:rsidR="007F0472" w:rsidRPr="007F0472">
              <w:rPr>
                <w:sz w:val="24"/>
                <w:szCs w:val="24"/>
                <w:lang w:val="cy-GB"/>
              </w:rPr>
              <w:t>n barod ac angen cael sêl bendith gan F</w:t>
            </w:r>
            <w:r w:rsidRPr="007F0472">
              <w:rPr>
                <w:sz w:val="24"/>
                <w:szCs w:val="24"/>
                <w:lang w:val="cy-GB"/>
              </w:rPr>
              <w:t>wrdd</w:t>
            </w:r>
            <w:r w:rsidR="007F0472" w:rsidRPr="007F0472">
              <w:rPr>
                <w:sz w:val="24"/>
                <w:szCs w:val="24"/>
                <w:lang w:val="cy-GB"/>
              </w:rPr>
              <w:t xml:space="preserve"> yr Eisteddfod</w:t>
            </w:r>
            <w:r w:rsidRPr="007F0472">
              <w:rPr>
                <w:sz w:val="24"/>
                <w:szCs w:val="24"/>
                <w:lang w:val="cy-GB"/>
              </w:rPr>
              <w:t>.</w:t>
            </w:r>
            <w:r w:rsidR="00AB0009" w:rsidRPr="007F0472">
              <w:rPr>
                <w:sz w:val="24"/>
                <w:szCs w:val="24"/>
                <w:lang w:val="cy-GB"/>
              </w:rPr>
              <w:t xml:space="preserve"> </w:t>
            </w:r>
            <w:r w:rsidR="007F0472" w:rsidRPr="007F0472">
              <w:rPr>
                <w:sz w:val="24"/>
                <w:szCs w:val="24"/>
                <w:lang w:val="cy-GB"/>
              </w:rPr>
              <w:t>Bydd y gwaith o edrych ar gynnwys y</w:t>
            </w:r>
            <w:r w:rsidRPr="007F0472">
              <w:rPr>
                <w:sz w:val="24"/>
                <w:szCs w:val="24"/>
                <w:lang w:val="cy-GB"/>
              </w:rPr>
              <w:t xml:space="preserve"> llyfryn ‘Canllaw’ yn </w:t>
            </w:r>
            <w:r w:rsidR="007F0472" w:rsidRPr="007F0472">
              <w:rPr>
                <w:sz w:val="24"/>
                <w:szCs w:val="24"/>
                <w:lang w:val="cy-GB"/>
              </w:rPr>
              <w:t xml:space="preserve">dechrau dros </w:t>
            </w:r>
            <w:r w:rsidRPr="007F0472">
              <w:rPr>
                <w:sz w:val="24"/>
                <w:szCs w:val="24"/>
                <w:lang w:val="cy-GB"/>
              </w:rPr>
              <w:t>yr wythnosau nesaf – llawlyfr sy’n esbonio beth i’w ddisgwyl o ymweliad â’r Eisteddfod.</w:t>
            </w:r>
          </w:p>
          <w:p w14:paraId="7A263D45" w14:textId="77777777" w:rsidR="008D44BC" w:rsidRPr="007F0472" w:rsidRDefault="008D44BC" w:rsidP="00434EA6">
            <w:pPr>
              <w:pStyle w:val="ParagraffRhestr"/>
              <w:spacing w:line="276" w:lineRule="auto"/>
              <w:rPr>
                <w:sz w:val="24"/>
                <w:szCs w:val="24"/>
                <w:lang w:val="cy-GB"/>
              </w:rPr>
            </w:pPr>
            <w:r w:rsidRPr="007F0472">
              <w:rPr>
                <w:sz w:val="24"/>
                <w:szCs w:val="24"/>
                <w:lang w:val="cy-GB"/>
              </w:rPr>
              <w:t> </w:t>
            </w:r>
          </w:p>
          <w:p w14:paraId="280977E1" w14:textId="2A631D88" w:rsidR="008D44BC" w:rsidRPr="007F0472" w:rsidRDefault="008D44BC" w:rsidP="00434EA6">
            <w:pPr>
              <w:spacing w:line="276" w:lineRule="auto"/>
              <w:rPr>
                <w:b/>
                <w:sz w:val="24"/>
                <w:szCs w:val="24"/>
                <w:lang w:val="cy-GB"/>
              </w:rPr>
            </w:pPr>
            <w:r w:rsidRPr="007F0472">
              <w:rPr>
                <w:b/>
                <w:sz w:val="24"/>
                <w:szCs w:val="24"/>
                <w:lang w:val="cy-GB"/>
              </w:rPr>
              <w:t xml:space="preserve">Eisteddfod Genedlaethol Sir Conwy </w:t>
            </w:r>
          </w:p>
          <w:p w14:paraId="0E48B74D" w14:textId="77777777" w:rsidR="008D44BC" w:rsidRPr="007F0472" w:rsidRDefault="008D44BC" w:rsidP="00434EA6">
            <w:pPr>
              <w:spacing w:line="276" w:lineRule="auto"/>
              <w:rPr>
                <w:sz w:val="24"/>
                <w:szCs w:val="24"/>
                <w:lang w:val="cy-GB"/>
              </w:rPr>
            </w:pPr>
            <w:r w:rsidRPr="007F0472">
              <w:rPr>
                <w:sz w:val="24"/>
                <w:szCs w:val="24"/>
                <w:lang w:val="cy-GB"/>
              </w:rPr>
              <w:t> </w:t>
            </w:r>
          </w:p>
          <w:p w14:paraId="7C54F820" w14:textId="13AA85FB" w:rsidR="008D44BC" w:rsidRPr="007F0472" w:rsidRDefault="008D44BC" w:rsidP="00434EA6">
            <w:pPr>
              <w:spacing w:line="276" w:lineRule="auto"/>
              <w:rPr>
                <w:sz w:val="24"/>
                <w:szCs w:val="24"/>
                <w:lang w:val="cy-GB"/>
              </w:rPr>
            </w:pPr>
            <w:r w:rsidRPr="007F0472">
              <w:rPr>
                <w:sz w:val="24"/>
                <w:szCs w:val="24"/>
                <w:lang w:val="cy-GB"/>
              </w:rPr>
              <w:t xml:space="preserve">Cafodd cystadleuaeth Dysgwr y Flwyddyn ei lansio ar y Cwrs Calan ym Mhrifysgol Bangor ddechrau’r flwyddyn.  Mae fersiwn electronig o’r llyfryn ‘Cystadlaethau i Ddysgwyr’ ar y wefan yn adran Shwmae Su’mae </w:t>
            </w:r>
            <w:hyperlink r:id="rId12" w:history="1">
              <w:r w:rsidRPr="007F0472">
                <w:rPr>
                  <w:rStyle w:val="Hyperddolen"/>
                  <w:color w:val="auto"/>
                  <w:sz w:val="24"/>
                  <w:szCs w:val="24"/>
                  <w:lang w:val="cy-GB"/>
                </w:rPr>
                <w:t>https://eisteddfod.cymru/y-maes/lleoliadaur-maes/shwmae-sumae-dysgu-cymraeg</w:t>
              </w:r>
            </w:hyperlink>
            <w:r w:rsidRPr="007F0472">
              <w:rPr>
                <w:sz w:val="24"/>
                <w:szCs w:val="24"/>
                <w:lang w:val="cy-GB"/>
              </w:rPr>
              <w:t xml:space="preserve"> Linc uniongyrchol i’r pdf: </w:t>
            </w:r>
            <w:hyperlink r:id="rId13" w:history="1">
              <w:r w:rsidRPr="007F0472">
                <w:rPr>
                  <w:rStyle w:val="Hyperddolen"/>
                  <w:color w:val="auto"/>
                  <w:sz w:val="24"/>
                  <w:szCs w:val="24"/>
                  <w:lang w:val="cy-GB"/>
                </w:rPr>
                <w:t>https://eisteddfod.cymru/sites/default/files/resources/Cystadlaethau%20i%20ddysgwyr.pdf</w:t>
              </w:r>
            </w:hyperlink>
          </w:p>
          <w:p w14:paraId="5C23D097" w14:textId="41488C2F" w:rsidR="008D44BC" w:rsidRPr="007F0472" w:rsidRDefault="008D44BC" w:rsidP="00AB0009">
            <w:pPr>
              <w:spacing w:line="276" w:lineRule="auto"/>
              <w:rPr>
                <w:sz w:val="24"/>
                <w:szCs w:val="24"/>
                <w:lang w:val="cy-GB"/>
              </w:rPr>
            </w:pPr>
            <w:r w:rsidRPr="007F0472">
              <w:rPr>
                <w:sz w:val="24"/>
                <w:szCs w:val="24"/>
                <w:lang w:val="cy-GB"/>
              </w:rPr>
              <w:t>Mae amryw wedi cysylltu am wybodaeth ond dim ceisiadau i mewn eto – digon o amser ar ôl i hyrwyddo.</w:t>
            </w:r>
            <w:r w:rsidR="00AB0009" w:rsidRPr="007F0472">
              <w:rPr>
                <w:sz w:val="24"/>
                <w:szCs w:val="24"/>
                <w:lang w:val="cy-GB"/>
              </w:rPr>
              <w:t xml:space="preserve"> </w:t>
            </w:r>
            <w:r w:rsidRPr="007F0472">
              <w:rPr>
                <w:sz w:val="24"/>
                <w:szCs w:val="24"/>
                <w:lang w:val="cy-GB"/>
              </w:rPr>
              <w:t xml:space="preserve">Mae criw da ym mhwyllgor lleol Eisteddfod Genedlaethol Sir Conwy </w:t>
            </w:r>
            <w:r w:rsidR="007F0472" w:rsidRPr="007F0472">
              <w:rPr>
                <w:sz w:val="24"/>
                <w:szCs w:val="24"/>
                <w:lang w:val="cy-GB"/>
              </w:rPr>
              <w:t>ac mae’r amserlen yn dod yn ei b</w:t>
            </w:r>
            <w:r w:rsidRPr="007F0472">
              <w:rPr>
                <w:sz w:val="24"/>
                <w:szCs w:val="24"/>
                <w:lang w:val="cy-GB"/>
              </w:rPr>
              <w:t xml:space="preserve">laen a’r slotiau’n llenwi.  </w:t>
            </w:r>
          </w:p>
          <w:p w14:paraId="36F405CA" w14:textId="4A8EF996" w:rsidR="001B3307" w:rsidRPr="007F0472" w:rsidRDefault="001B3307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0AF2F026" w14:textId="2C4285C4" w:rsidR="00D7578F" w:rsidRPr="007F0472" w:rsidRDefault="00D7578F" w:rsidP="008D44BC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D7578F" w:rsidRPr="002C34BD" w14:paraId="007957B5" w14:textId="77777777" w:rsidTr="00D7578F">
        <w:tc>
          <w:tcPr>
            <w:tcW w:w="4537" w:type="dxa"/>
          </w:tcPr>
          <w:p w14:paraId="1129CF96" w14:textId="77777777" w:rsidR="00BB6B03" w:rsidRDefault="00D7578F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BB6B03">
              <w:rPr>
                <w:rFonts w:cstheme="minorHAnsi"/>
                <w:b/>
                <w:sz w:val="24"/>
                <w:szCs w:val="24"/>
                <w:lang w:val="cy-GB"/>
              </w:rPr>
              <w:t>Eisteddfod yr Urdd</w:t>
            </w:r>
          </w:p>
          <w:p w14:paraId="432D3A7E" w14:textId="0F12725E" w:rsidR="00D7578F" w:rsidRPr="006D67F8" w:rsidRDefault="00BB6B03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6D67F8">
              <w:rPr>
                <w:rFonts w:cstheme="minorHAnsi"/>
                <w:sz w:val="24"/>
                <w:szCs w:val="24"/>
                <w:lang w:val="cy-GB"/>
              </w:rPr>
              <w:t>Catherin</w:t>
            </w:r>
            <w:r w:rsidR="006D67F8"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Pr="006D67F8">
              <w:rPr>
                <w:rFonts w:cstheme="minorHAnsi"/>
                <w:sz w:val="24"/>
                <w:szCs w:val="24"/>
                <w:lang w:val="cy-GB"/>
              </w:rPr>
              <w:t xml:space="preserve"> Tudor Jones</w:t>
            </w:r>
            <w:r w:rsidR="00D7578F" w:rsidRPr="006D67F8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10F3A24F" w14:textId="3036D8F0" w:rsidR="00BB6B03" w:rsidRPr="00BB6B03" w:rsidRDefault="00BB6B03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14:paraId="36488EC7" w14:textId="7DEFC225" w:rsidR="00D7578F" w:rsidRDefault="006D67F8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Ni fydd tâl am ddod i mewn i faes yr Eisteddfod ym Mae Caerd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>ydd yn 2019, ond mi fydd yna ffi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n. </w:t>
            </w:r>
            <w:r w:rsidR="00E94ECB">
              <w:rPr>
                <w:rFonts w:cstheme="minorHAnsi"/>
                <w:sz w:val="24"/>
                <w:szCs w:val="24"/>
                <w:lang w:val="cy-GB"/>
              </w:rPr>
              <w:t xml:space="preserve">Bydd tâl a bandiau garddwrn ar gyfer cael mynediad i’r Rhagbrofion a’r Pafiliwn. Bydd y stondin 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 xml:space="preserve">Dysgu Cymraeg </w:t>
            </w:r>
            <w:r w:rsidR="00E94ECB">
              <w:rPr>
                <w:rFonts w:cstheme="minorHAnsi"/>
                <w:sz w:val="24"/>
                <w:szCs w:val="24"/>
                <w:lang w:val="cy-GB"/>
              </w:rPr>
              <w:t>yn adeilad y Pierhead. Mae angen syniadau ac awgrymiadau am weithgareddau posib i’w cynnal yno. Ni fydd sesiynau yn digwydd mewn ystafelloedd eraill gan mai dim ond y brif ystafell fydd ar gael. Mae Catherin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="00E94ECB">
              <w:rPr>
                <w:rFonts w:cstheme="minorHAnsi"/>
                <w:sz w:val="24"/>
                <w:szCs w:val="24"/>
                <w:lang w:val="cy-GB"/>
              </w:rPr>
              <w:t xml:space="preserve"> wedi holi S4C a Mudiad Meithrin am weithgareddau i blant ac yn gobeithio cael cymeriadau S4C yn bresennol i wneu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>d sioe/canu. Bydd Siop Cant a Mi</w:t>
            </w:r>
            <w:r w:rsidR="00E94ECB">
              <w:rPr>
                <w:rFonts w:cstheme="minorHAnsi"/>
                <w:sz w:val="24"/>
                <w:szCs w:val="24"/>
                <w:lang w:val="cy-GB"/>
              </w:rPr>
              <w:t>l yn bresennol hefyd. Mae Catherine hefyd eisiau holi corau o ddysgwyr os oes diddordeb ganddynt ddod i ganu ar y stondin yn ystod yr wythnos. O ran y caffi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>,</w:t>
            </w:r>
            <w:r w:rsidR="00E94ECB">
              <w:rPr>
                <w:rFonts w:cstheme="minorHAnsi"/>
                <w:sz w:val="24"/>
                <w:szCs w:val="24"/>
                <w:lang w:val="cy-GB"/>
              </w:rPr>
              <w:t xml:space="preserve"> bydd angen tystysgrif hylendid bwyd ar o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E94ECB">
              <w:rPr>
                <w:rFonts w:cstheme="minorHAnsi"/>
                <w:sz w:val="24"/>
                <w:szCs w:val="24"/>
                <w:lang w:val="cy-GB"/>
              </w:rPr>
              <w:t>leiaf un o’r gwirfoddolwyr. Bydd angen trefnu hyn o flaen llaw a chael dysgwyr/tiwtoriaid a gwirfoddolwyr i fod yno yn ystod yr wythnos.</w:t>
            </w:r>
          </w:p>
          <w:p w14:paraId="340FDA07" w14:textId="5F2C0187" w:rsidR="00E94ECB" w:rsidRDefault="00E94EC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53CF332C" w14:textId="77777777" w:rsidR="007F0472" w:rsidRDefault="00E94EC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Mae Catherin</w:t>
            </w:r>
            <w:r w:rsidR="00231473">
              <w:rPr>
                <w:rFonts w:cstheme="minorHAnsi"/>
                <w:sz w:val="24"/>
                <w:szCs w:val="24"/>
                <w:lang w:val="cy-GB"/>
              </w:rPr>
              <w:t>e hefyd wedi cynnal trafodaeth am y llyfr ‘</w:t>
            </w:r>
            <w:r>
              <w:rPr>
                <w:rFonts w:cstheme="minorHAnsi"/>
                <w:sz w:val="24"/>
                <w:szCs w:val="24"/>
                <w:lang w:val="cy-GB"/>
              </w:rPr>
              <w:t>Cymru ar y Map</w:t>
            </w:r>
            <w:r w:rsidR="00231473">
              <w:rPr>
                <w:rFonts w:cstheme="minorHAnsi"/>
                <w:sz w:val="24"/>
                <w:szCs w:val="24"/>
                <w:lang w:val="cy-GB"/>
              </w:rPr>
              <w:t>’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er mwyn cael cwis i ddysgwyr yn ystod wythnos yr Eisteddfod. Awgrymodd Helen y gallai hyn fod yn weithgaredd ar gyfer </w:t>
            </w:r>
            <w:r w:rsidR="00231473">
              <w:rPr>
                <w:rFonts w:cstheme="minorHAnsi"/>
                <w:sz w:val="24"/>
                <w:szCs w:val="24"/>
                <w:lang w:val="cy-GB"/>
              </w:rPr>
              <w:t xml:space="preserve">Cystadleuaeth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Gwobr Cymraeg i’r Teulu. Mae poster wedi ei greu ar gyfer hyrwyddo’r gystadleuaeth hon. </w:t>
            </w:r>
          </w:p>
          <w:p w14:paraId="2C65213C" w14:textId="77777777" w:rsidR="007F0472" w:rsidRDefault="007F0472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364380B8" w14:textId="1BB281C3" w:rsidR="00E94ECB" w:rsidRPr="002C34BD" w:rsidRDefault="00E94EC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Mae angen hyrwyddo’r cystadlaethau i ddysgwyr o dan 25 oed hefyd</w:t>
            </w:r>
            <w:r w:rsidR="00884DE6">
              <w:rPr>
                <w:rFonts w:cstheme="minorHAnsi"/>
                <w:sz w:val="24"/>
                <w:szCs w:val="24"/>
                <w:lang w:val="cy-GB"/>
              </w:rPr>
              <w:t>. Awgrymwyd cael darparwyr i edrych ar eu bas data i nodi’r dysg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>wyr sy’n dod o dan y categori hw</w:t>
            </w:r>
            <w:r w:rsidR="00884DE6">
              <w:rPr>
                <w:rFonts w:cstheme="minorHAnsi"/>
                <w:sz w:val="24"/>
                <w:szCs w:val="24"/>
                <w:lang w:val="cy-GB"/>
              </w:rPr>
              <w:t xml:space="preserve">n. Mae ysgolion uwchradd a phrifysgolion yn cael eu targedu hefyd. </w:t>
            </w:r>
          </w:p>
          <w:p w14:paraId="4A1E1E33" w14:textId="51A2533E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D7578F" w:rsidRPr="002C34BD" w14:paraId="0DFE2676" w14:textId="77777777" w:rsidTr="00D7578F">
        <w:tc>
          <w:tcPr>
            <w:tcW w:w="4537" w:type="dxa"/>
          </w:tcPr>
          <w:p w14:paraId="3FA19017" w14:textId="1FFBDDE9" w:rsidR="00D7578F" w:rsidRPr="009F0489" w:rsidRDefault="00D7578F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9F0489">
              <w:rPr>
                <w:rFonts w:cstheme="minorHAnsi"/>
                <w:b/>
                <w:sz w:val="24"/>
                <w:szCs w:val="24"/>
                <w:lang w:val="cy-GB"/>
              </w:rPr>
              <w:t>Ar Lafar</w:t>
            </w:r>
          </w:p>
          <w:p w14:paraId="3FE3D928" w14:textId="03FA1A53" w:rsidR="00D7578F" w:rsidRPr="00CA5F02" w:rsidRDefault="00CA5F02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CA5F02">
              <w:rPr>
                <w:rFonts w:cstheme="minorHAnsi"/>
                <w:sz w:val="24"/>
                <w:szCs w:val="24"/>
                <w:lang w:val="cy-GB"/>
              </w:rPr>
              <w:t>Hawys Roberts</w:t>
            </w:r>
          </w:p>
        </w:tc>
        <w:tc>
          <w:tcPr>
            <w:tcW w:w="11026" w:type="dxa"/>
          </w:tcPr>
          <w:p w14:paraId="64D301EF" w14:textId="5EF2B3D2" w:rsidR="006B66AA" w:rsidRPr="002C34BD" w:rsidRDefault="006B66AA" w:rsidP="00CA5F02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Rhoddwyd adroddiad ar gynnydd trefniadau Ar Lafar gan Hawys. </w:t>
            </w:r>
            <w:r w:rsidR="00631C53">
              <w:rPr>
                <w:rFonts w:cstheme="minorHAnsi"/>
                <w:sz w:val="24"/>
                <w:szCs w:val="24"/>
                <w:lang w:val="cy-GB"/>
              </w:rPr>
              <w:t>Wedi cyfarfodydd gyda phob safle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>,</w:t>
            </w:r>
            <w:r w:rsidR="00631C53">
              <w:rPr>
                <w:rFonts w:cstheme="minorHAnsi"/>
                <w:sz w:val="24"/>
                <w:szCs w:val="24"/>
                <w:lang w:val="cy-GB"/>
              </w:rPr>
              <w:t xml:space="preserve"> mae’r amserlenni bron yn barod ac yn mynd i gael eu dylunio. Mae posteri cyffredinol a thaflenni wedi eu creu ac wedi eu dosbarthu i’r darparwyr. Bydd angen cymorth a chefnogaeth darparwyr i annog dysgwyr a thiwtoriaid i gefnogi’r diwrnod ar 6 Ebrill ar y 4 safle – Drefach Felindre, Llyfrgell Genedlaethol, Llanberis a Sain Ffagan. Yn ystod yr wythnosau nesaf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>,</w:t>
            </w:r>
            <w:r w:rsidR="00631C53">
              <w:rPr>
                <w:rFonts w:cstheme="minorHAnsi"/>
                <w:sz w:val="24"/>
                <w:szCs w:val="24"/>
                <w:lang w:val="cy-GB"/>
              </w:rPr>
              <w:t xml:space="preserve"> bydd datganiadau i’r wasg yn cael eu creu ac amserlenni yn cael eu dosbarthu. Mae modd trefnu bysiau i’r digwyddiad a nododd Siôn Meredith </w:t>
            </w:r>
            <w:r w:rsidR="00CA5F02">
              <w:rPr>
                <w:rFonts w:cstheme="minorHAnsi"/>
                <w:sz w:val="24"/>
                <w:szCs w:val="24"/>
                <w:lang w:val="cy-GB"/>
              </w:rPr>
              <w:t xml:space="preserve">ac Eirian Conlon </w:t>
            </w:r>
            <w:r w:rsidR="00631C53">
              <w:rPr>
                <w:rFonts w:cstheme="minorHAnsi"/>
                <w:sz w:val="24"/>
                <w:szCs w:val="24"/>
                <w:lang w:val="cy-GB"/>
              </w:rPr>
              <w:t>fod bwriad ganddynt i drefnu bws</w:t>
            </w:r>
            <w:r w:rsidR="00CA5F02">
              <w:rPr>
                <w:rFonts w:cstheme="minorHAnsi"/>
                <w:sz w:val="24"/>
                <w:szCs w:val="24"/>
                <w:lang w:val="cy-GB"/>
              </w:rPr>
              <w:t xml:space="preserve"> o Bowys a’r Gogledd Ddwyrain</w:t>
            </w:r>
            <w:r w:rsidR="00631C53">
              <w:rPr>
                <w:rFonts w:cstheme="minorHAnsi"/>
                <w:sz w:val="24"/>
                <w:szCs w:val="24"/>
                <w:lang w:val="cy-GB"/>
              </w:rPr>
              <w:t xml:space="preserve"> i’</w:t>
            </w:r>
            <w:r w:rsidR="00CA5F02">
              <w:rPr>
                <w:rFonts w:cstheme="minorHAnsi"/>
                <w:sz w:val="24"/>
                <w:szCs w:val="24"/>
                <w:lang w:val="cy-GB"/>
              </w:rPr>
              <w:t>r Llyfrgell G</w:t>
            </w:r>
            <w:r w:rsidR="00631C53">
              <w:rPr>
                <w:rFonts w:cstheme="minorHAnsi"/>
                <w:sz w:val="24"/>
                <w:szCs w:val="24"/>
                <w:lang w:val="cy-GB"/>
              </w:rPr>
              <w:t xml:space="preserve">enedlaethol. </w:t>
            </w:r>
          </w:p>
        </w:tc>
      </w:tr>
      <w:tr w:rsidR="00D7578F" w:rsidRPr="002C34BD" w14:paraId="6270D7C7" w14:textId="77777777" w:rsidTr="00D7578F">
        <w:tc>
          <w:tcPr>
            <w:tcW w:w="4537" w:type="dxa"/>
          </w:tcPr>
          <w:p w14:paraId="3EF0082A" w14:textId="076859D0" w:rsidR="00D7578F" w:rsidRPr="009F0489" w:rsidRDefault="009F0489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9F0489">
              <w:rPr>
                <w:rFonts w:cstheme="minorHAnsi"/>
                <w:b/>
                <w:sz w:val="24"/>
                <w:szCs w:val="24"/>
                <w:lang w:val="cy-GB"/>
              </w:rPr>
              <w:t xml:space="preserve">Prosiectau 2019-20 </w:t>
            </w:r>
          </w:p>
        </w:tc>
        <w:tc>
          <w:tcPr>
            <w:tcW w:w="11026" w:type="dxa"/>
          </w:tcPr>
          <w:p w14:paraId="6945264C" w14:textId="02EFE9F7" w:rsidR="00D7578F" w:rsidRDefault="009F0489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Cafwyd trafodaeth mewn grwpiau am gynlluniau posib i’w cynnal yn y cyfnod nesaf 2019/20:</w:t>
            </w:r>
          </w:p>
          <w:p w14:paraId="48EF66D9" w14:textId="6A77B0F9" w:rsidR="009F0489" w:rsidRDefault="009F0489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Cynllun Siarad – i’w barhau.</w:t>
            </w:r>
          </w:p>
          <w:p w14:paraId="0CCD2CF5" w14:textId="1FE971EE" w:rsidR="009F0489" w:rsidRDefault="009F0489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Penwythnos Cymraeg i’r Teulu, Llangrannog – i’w barhau.</w:t>
            </w:r>
          </w:p>
          <w:p w14:paraId="59C48DDA" w14:textId="4A86CB8E" w:rsidR="007F0472" w:rsidRDefault="007F0472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Penwythnos Glan-llyn – i’w gynnal o leiaf unwaith eto i weld a yw’n tyfu yn ei boblogrwydd.</w:t>
            </w:r>
          </w:p>
          <w:p w14:paraId="749E4A0C" w14:textId="68774BDD" w:rsidR="009F0489" w:rsidRDefault="009F0489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Y syniadau newydd </w:t>
            </w:r>
            <w:r w:rsidR="005E4C31">
              <w:rPr>
                <w:rFonts w:cstheme="minorHAnsi"/>
                <w:sz w:val="24"/>
                <w:szCs w:val="24"/>
                <w:lang w:val="cy-GB"/>
              </w:rPr>
              <w:t xml:space="preserve">a gynigiwyd </w:t>
            </w:r>
            <w:r>
              <w:rPr>
                <w:rFonts w:cstheme="minorHAnsi"/>
                <w:sz w:val="24"/>
                <w:szCs w:val="24"/>
                <w:lang w:val="cy-GB"/>
              </w:rPr>
              <w:t>oedd:</w:t>
            </w:r>
          </w:p>
          <w:p w14:paraId="07B02EE1" w14:textId="1E87D993" w:rsidR="009F0489" w:rsidRDefault="009F0489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Sgyrsiau i ddysgwyr cyn sioeau theatr – hyn yn digwydd yn barod yn enwedig gyda pherfformiadau Theatr Genedlaethol Cymru. Mae cynllun ar y gweill i gael gostyngiad mewn pris i ddysgwyr sy’n mynychu’r sgyrsiau hyn. Mae cael geirfa o flaen llaw hefyd yn hynod ddefnyddiol. </w:t>
            </w:r>
          </w:p>
          <w:p w14:paraId="5CB2B1F8" w14:textId="229D1172" w:rsidR="009F0489" w:rsidRDefault="009F0489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Isdeitlo ffilmiau Cymraeg mewn sinemâu – i’w drafod gydag S4C.</w:t>
            </w:r>
          </w:p>
          <w:p w14:paraId="7EB300E7" w14:textId="38BD3527" w:rsidR="009F0489" w:rsidRDefault="009F0489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Crefftwyr i gynnal sesiynau yn y Gymraeg – mewn Sadyrnau Siarad ac yn lleol.</w:t>
            </w:r>
          </w:p>
          <w:p w14:paraId="4DACF1CF" w14:textId="5746F6D3" w:rsidR="009F0489" w:rsidRDefault="009F0489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Teithiau cerdded – cysylltu gyda Chlwb Mynydda Cymru i gerdded 5 copa. Gallai hyn glymu i mewn gyda’r thema hyder. </w:t>
            </w:r>
          </w:p>
          <w:p w14:paraId="5877E660" w14:textId="1F634209" w:rsidR="009F0489" w:rsidRDefault="009F0489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Cyrsiau hyf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>forddiant – er mwyn i ddysgwyr f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edru defnyddio eu sgiliau a hynny drwy gyfrwng y Gymraeg. </w:t>
            </w:r>
          </w:p>
          <w:p w14:paraId="0823ED6B" w14:textId="3D6FCF43" w:rsidR="009F0489" w:rsidRDefault="009F0489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Sesiynau cerddoriaeth – mewn Sadyrnau Siarad ac yn lleol. </w:t>
            </w:r>
          </w:p>
          <w:p w14:paraId="2F106F5E" w14:textId="50C22967" w:rsidR="009F0489" w:rsidRDefault="003A47F6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Drama – ‘Gadael Tir’ yn bosibilrwydd gan y cwmni ‘3 acres and a cow’. </w:t>
            </w:r>
          </w:p>
          <w:p w14:paraId="43BB3227" w14:textId="65183234" w:rsidR="002158B3" w:rsidRDefault="002158B3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Canolbwyntio ar greu digwyddiadau llwyddiannus i ddysgwyr Mynediad.</w:t>
            </w:r>
          </w:p>
          <w:p w14:paraId="566D2254" w14:textId="77777777" w:rsidR="00D94DD8" w:rsidRDefault="00D94DD8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14:paraId="19761784" w14:textId="248D2910" w:rsidR="00D94DD8" w:rsidRPr="002C34BD" w:rsidRDefault="00D94DD8" w:rsidP="009F0489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D7578F" w:rsidRPr="002C34BD" w14:paraId="2224DD75" w14:textId="77777777" w:rsidTr="00D7578F">
        <w:tc>
          <w:tcPr>
            <w:tcW w:w="4537" w:type="dxa"/>
          </w:tcPr>
          <w:p w14:paraId="1DB1683F" w14:textId="576AE588" w:rsidR="00D7578F" w:rsidRPr="00BE7DF9" w:rsidRDefault="00BE7DF9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E7DF9">
              <w:rPr>
                <w:rFonts w:cstheme="minorHAnsi"/>
                <w:b/>
                <w:sz w:val="24"/>
                <w:szCs w:val="24"/>
              </w:rPr>
              <w:t>Wythnos Dysgu Cymraeg Radio Cymru</w:t>
            </w:r>
          </w:p>
          <w:p w14:paraId="6CC69252" w14:textId="0E9C4FE3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14:paraId="5A991FED" w14:textId="77777777" w:rsidR="00D7578F" w:rsidRDefault="00BE7DF9" w:rsidP="000476EB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Y prif syniadau ar gyfer yr wythnos yma a fydd yn digwydd fis Hydref oedd:</w:t>
            </w:r>
          </w:p>
          <w:p w14:paraId="55574648" w14:textId="77777777" w:rsidR="00BE7DF9" w:rsidRDefault="00BE7DF9" w:rsidP="000476EB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Cynnal rhaglenni ar leoliad o amgylch Cymru gyda darparwyr/grwpiau o ddysgwyr</w:t>
            </w:r>
          </w:p>
          <w:p w14:paraId="0DD9014A" w14:textId="77777777" w:rsidR="00BE7DF9" w:rsidRDefault="00BE7DF9" w:rsidP="000476EB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Cael dysgwyr i gyd-gyflwyno rhaglenni</w:t>
            </w:r>
          </w:p>
          <w:p w14:paraId="426E94D8" w14:textId="77777777" w:rsidR="00BE7DF9" w:rsidRDefault="00BE7DF9" w:rsidP="000476EB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Rhywun enwog i ddysgu Cymraeg am wythnos</w:t>
            </w:r>
          </w:p>
          <w:p w14:paraId="031289AD" w14:textId="77777777" w:rsidR="00BE7DF9" w:rsidRDefault="00BE7DF9" w:rsidP="000476EB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Cynnal cwis rhwng grwpiau o ddysgwyr</w:t>
            </w:r>
          </w:p>
          <w:p w14:paraId="12FE5CD0" w14:textId="77777777" w:rsidR="00BE7DF9" w:rsidRDefault="00BE7DF9" w:rsidP="000476EB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Gwesteion sy’n ddysgwyr ar raglenni Dewi Llwyd a Beti George.</w:t>
            </w:r>
          </w:p>
          <w:p w14:paraId="18E84828" w14:textId="627DE671" w:rsidR="00BE7DF9" w:rsidRPr="002C34BD" w:rsidRDefault="00BE7DF9" w:rsidP="000476EB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D7578F" w:rsidRPr="002C34BD" w14:paraId="56CE0A4F" w14:textId="77777777" w:rsidTr="00D7578F">
        <w:tc>
          <w:tcPr>
            <w:tcW w:w="4537" w:type="dxa"/>
          </w:tcPr>
          <w:p w14:paraId="008AA439" w14:textId="0152D81D" w:rsidR="00D7578F" w:rsidRPr="004950F0" w:rsidRDefault="00D7578F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4950F0">
              <w:rPr>
                <w:rFonts w:cstheme="minorHAnsi"/>
                <w:b/>
                <w:sz w:val="24"/>
                <w:szCs w:val="24"/>
              </w:rPr>
              <w:t>Enghreifftiau o arfer da</w:t>
            </w:r>
            <w:r w:rsidR="004950F0">
              <w:rPr>
                <w:rFonts w:cstheme="minorHAnsi"/>
                <w:b/>
                <w:sz w:val="24"/>
                <w:szCs w:val="24"/>
              </w:rPr>
              <w:t xml:space="preserve"> gan ddarparwyr</w:t>
            </w:r>
          </w:p>
          <w:p w14:paraId="34FE6ADE" w14:textId="3E0FD5D2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6" w:type="dxa"/>
          </w:tcPr>
          <w:p w14:paraId="4E9D74F5" w14:textId="3242A50E" w:rsidR="00D7578F" w:rsidRDefault="000476E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F0472">
              <w:rPr>
                <w:rFonts w:cstheme="minorHAnsi"/>
                <w:b/>
                <w:sz w:val="24"/>
                <w:szCs w:val="24"/>
                <w:lang w:val="cy-GB"/>
              </w:rPr>
              <w:t>Ceredigion, Powys, Sir Gâr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– </w:t>
            </w:r>
            <w:r w:rsidR="00785C8A">
              <w:rPr>
                <w:rFonts w:cstheme="minorHAnsi"/>
                <w:sz w:val="24"/>
                <w:szCs w:val="24"/>
                <w:lang w:val="cy-GB"/>
              </w:rPr>
              <w:t>Bwriad cynnal yr Eisteddfod eleni mewn clwb rygbi yn Aberho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>nddu yn hytrach nag mewn capel er mwyn creu awyrgylch mwy anffurfiol.</w:t>
            </w:r>
          </w:p>
          <w:p w14:paraId="3D064F70" w14:textId="38DCA139" w:rsidR="000476EB" w:rsidRDefault="000476E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F0472">
              <w:rPr>
                <w:rFonts w:cstheme="minorHAnsi"/>
                <w:b/>
                <w:sz w:val="24"/>
                <w:szCs w:val="24"/>
                <w:lang w:val="cy-GB"/>
              </w:rPr>
              <w:t>Gwent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– 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>Soniodd Helen iddi geisio tr</w:t>
            </w:r>
            <w:r w:rsidR="00785C8A">
              <w:rPr>
                <w:rFonts w:cstheme="minorHAnsi"/>
                <w:sz w:val="24"/>
                <w:szCs w:val="24"/>
                <w:lang w:val="cy-GB"/>
              </w:rPr>
              <w:t>efnu digwyddiad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 xml:space="preserve"> cymdeithasol</w:t>
            </w:r>
            <w:r w:rsidR="00785C8A">
              <w:rPr>
                <w:rFonts w:cstheme="minorHAnsi"/>
                <w:sz w:val="24"/>
                <w:szCs w:val="24"/>
                <w:lang w:val="cy-GB"/>
              </w:rPr>
              <w:t xml:space="preserve"> i</w:t>
            </w:r>
            <w:r w:rsidR="002662AA">
              <w:rPr>
                <w:rFonts w:cstheme="minorHAnsi"/>
                <w:sz w:val="24"/>
                <w:szCs w:val="24"/>
                <w:lang w:val="cy-GB"/>
              </w:rPr>
              <w:t xml:space="preserve"> diwtoriaid ond heb lwyddo i dd</w:t>
            </w:r>
            <w:r w:rsidR="00785C8A"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="002662AA">
              <w:rPr>
                <w:rFonts w:cstheme="minorHAnsi"/>
                <w:sz w:val="24"/>
                <w:szCs w:val="24"/>
                <w:lang w:val="cy-GB"/>
              </w:rPr>
              <w:t>n</w:t>
            </w:r>
            <w:r w:rsidR="00785C8A">
              <w:rPr>
                <w:rFonts w:cstheme="minorHAnsi"/>
                <w:sz w:val="24"/>
                <w:szCs w:val="24"/>
                <w:lang w:val="cy-GB"/>
              </w:rPr>
              <w:t xml:space="preserve">u pobl yno. Holodd am syniadau am sut i wneud hynny yn llwyddiannus. Awgrymwyd cael sesiwn ar ôl cyfarfodydd 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>hyfforddiant lle mae</w:t>
            </w:r>
            <w:r w:rsidR="002158B3">
              <w:rPr>
                <w:rFonts w:cstheme="minorHAnsi"/>
                <w:sz w:val="24"/>
                <w:szCs w:val="24"/>
                <w:lang w:val="cy-GB"/>
              </w:rPr>
              <w:t>’n b</w:t>
            </w:r>
            <w:r w:rsidR="00785C8A">
              <w:rPr>
                <w:rFonts w:cstheme="minorHAnsi"/>
                <w:sz w:val="24"/>
                <w:szCs w:val="24"/>
                <w:lang w:val="cy-GB"/>
              </w:rPr>
              <w:t xml:space="preserve">osib rhannu syniadau a chael sgwrs anffurfiol. </w:t>
            </w:r>
          </w:p>
          <w:p w14:paraId="307E4793" w14:textId="509A85EF" w:rsidR="000476EB" w:rsidRDefault="000476E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F0472">
              <w:rPr>
                <w:rFonts w:cstheme="minorHAnsi"/>
                <w:b/>
                <w:sz w:val="24"/>
                <w:szCs w:val="24"/>
                <w:lang w:val="cy-GB"/>
              </w:rPr>
              <w:lastRenderedPageBreak/>
              <w:t>Morgannwg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02530D">
              <w:rPr>
                <w:rFonts w:cstheme="minorHAnsi"/>
                <w:sz w:val="24"/>
                <w:szCs w:val="24"/>
                <w:lang w:val="cy-GB"/>
              </w:rPr>
              <w:t xml:space="preserve">– 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>Cynnal Noson Lawen f</w:t>
            </w:r>
            <w:r w:rsidR="00F06071">
              <w:rPr>
                <w:rFonts w:cstheme="minorHAnsi"/>
                <w:sz w:val="24"/>
                <w:szCs w:val="24"/>
                <w:lang w:val="cy-GB"/>
              </w:rPr>
              <w:t>wy anffurfiol yn lle Eisteddfod y Dysgwyr a chynnwys pob ardal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 xml:space="preserve"> yn y rhanbarth</w:t>
            </w:r>
            <w:r w:rsidR="00F06071"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25A014BA" w14:textId="53A75083" w:rsidR="000476EB" w:rsidRDefault="000476E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F0472">
              <w:rPr>
                <w:rFonts w:cstheme="minorHAnsi"/>
                <w:b/>
                <w:sz w:val="24"/>
                <w:szCs w:val="24"/>
                <w:lang w:val="cy-GB"/>
              </w:rPr>
              <w:t>Bae Abertawe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– </w:t>
            </w:r>
            <w:r w:rsidR="00F06071">
              <w:rPr>
                <w:rFonts w:cstheme="minorHAnsi"/>
                <w:sz w:val="24"/>
                <w:szCs w:val="24"/>
                <w:lang w:val="cy-GB"/>
              </w:rPr>
              <w:t>Y siop yn Port Talbot yn llwyddi</w:t>
            </w:r>
            <w:r w:rsidR="007F0472">
              <w:rPr>
                <w:rFonts w:cstheme="minorHAnsi"/>
                <w:sz w:val="24"/>
                <w:szCs w:val="24"/>
                <w:lang w:val="cy-GB"/>
              </w:rPr>
              <w:t>annus ac yn denu tipyn o sylw. Mae c</w:t>
            </w:r>
            <w:r w:rsidR="00F06071">
              <w:rPr>
                <w:rFonts w:cstheme="minorHAnsi"/>
                <w:sz w:val="24"/>
                <w:szCs w:val="24"/>
                <w:lang w:val="cy-GB"/>
              </w:rPr>
              <w:t>apeli Pontarddulais yn annog dysgwyr i ddod i’w gweithgareddau anffurf</w:t>
            </w:r>
            <w:r w:rsidR="004D36E1">
              <w:rPr>
                <w:rFonts w:cstheme="minorHAnsi"/>
                <w:sz w:val="24"/>
                <w:szCs w:val="24"/>
                <w:lang w:val="cy-GB"/>
              </w:rPr>
              <w:t>iol a chymdeithasol er mwyn def</w:t>
            </w:r>
            <w:r w:rsidR="00F06071">
              <w:rPr>
                <w:rFonts w:cstheme="minorHAnsi"/>
                <w:sz w:val="24"/>
                <w:szCs w:val="24"/>
                <w:lang w:val="cy-GB"/>
              </w:rPr>
              <w:t xml:space="preserve">nyddio eu Cymraeg yno.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1F568F8E" w14:textId="5604A14E" w:rsidR="0002530D" w:rsidRPr="002C34BD" w:rsidRDefault="000476EB" w:rsidP="002158B3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7F0472">
              <w:rPr>
                <w:rFonts w:cstheme="minorHAnsi"/>
                <w:b/>
                <w:sz w:val="24"/>
                <w:szCs w:val="24"/>
                <w:lang w:val="cy-GB"/>
              </w:rPr>
              <w:t>Y Fro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– </w:t>
            </w:r>
            <w:r w:rsidR="00F06071">
              <w:rPr>
                <w:rFonts w:cstheme="minorHAnsi"/>
                <w:sz w:val="24"/>
                <w:szCs w:val="24"/>
                <w:lang w:val="cy-GB"/>
              </w:rPr>
              <w:t>Cynnwys pawb mewn digwyddiadau</w:t>
            </w:r>
            <w:r w:rsidR="002158B3">
              <w:rPr>
                <w:rFonts w:cstheme="minorHAnsi"/>
                <w:sz w:val="24"/>
                <w:szCs w:val="24"/>
                <w:lang w:val="cy-GB"/>
              </w:rPr>
              <w:t xml:space="preserve"> megis dathlu’r Nadolig a Gŵyl Dewi.  Trwy gynnwys y di-Gymraeg, y gobaith yw y byddant yn ymuno â dosbarthiadau.</w:t>
            </w:r>
          </w:p>
        </w:tc>
      </w:tr>
      <w:tr w:rsidR="00D7578F" w:rsidRPr="002C34BD" w14:paraId="5C1155FD" w14:textId="77777777" w:rsidTr="00D7578F">
        <w:tc>
          <w:tcPr>
            <w:tcW w:w="4537" w:type="dxa"/>
          </w:tcPr>
          <w:p w14:paraId="113F2234" w14:textId="77777777" w:rsidR="00D7578F" w:rsidRPr="004950F0" w:rsidRDefault="00D7578F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4950F0">
              <w:rPr>
                <w:rFonts w:cstheme="minorHAnsi"/>
                <w:b/>
                <w:sz w:val="24"/>
                <w:szCs w:val="24"/>
              </w:rPr>
              <w:lastRenderedPageBreak/>
              <w:t>Unrhyw fater arall</w:t>
            </w:r>
          </w:p>
          <w:p w14:paraId="5DDA1855" w14:textId="40BC420F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6" w:type="dxa"/>
          </w:tcPr>
          <w:p w14:paraId="08341FDE" w14:textId="717D0247" w:rsidR="007F5F11" w:rsidRPr="007F5F11" w:rsidRDefault="007F5F11" w:rsidP="007F5F11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Mentrau Iaith:</w:t>
            </w:r>
            <w:r w:rsidR="002158B3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cy-GB"/>
              </w:rPr>
              <w:t>Rhoddwyd Marc Ansawdd Picasso i’r Mentrau iaith yn genedlaethol. Bydd y Mentrau iaith yn lleol yn ymgeisio am yr un marc ansawdd yn ystod y cyfnod sydd i ddod. Mae dyddiad cau i’r ceisiadau am grant ras yr iaith ar 8 Chwefror. Ond anogwyd unrhyw un sydd ei</w:t>
            </w:r>
            <w:r w:rsidR="002158B3">
              <w:rPr>
                <w:rFonts w:cstheme="minorHAnsi"/>
                <w:sz w:val="24"/>
                <w:szCs w:val="24"/>
                <w:lang w:val="cy-GB"/>
              </w:rPr>
              <w:t xml:space="preserve">siau gwneud cais am grant i’w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anfon i mewn cyn gynted ag sy’n bosib. Bydd y ras yn cael ei chynnal nesaf yn </w:t>
            </w:r>
            <w:r w:rsidR="002158B3">
              <w:rPr>
                <w:rFonts w:cstheme="minorHAnsi"/>
                <w:sz w:val="24"/>
                <w:szCs w:val="24"/>
                <w:lang w:val="cy-GB"/>
              </w:rPr>
              <w:t>2020. Mae apiau Magi Ann wedi eu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lansio yn yr iaith Gernyweg. </w:t>
            </w:r>
          </w:p>
          <w:p w14:paraId="5AB7688C" w14:textId="0DAC4015" w:rsidR="007F5F11" w:rsidRPr="007F5F11" w:rsidRDefault="007F5F11" w:rsidP="007F5F11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Merched y Wawr:</w:t>
            </w:r>
            <w:r w:rsidR="002158B3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Mae’r mudiad wedi bod yn gweithio ar brosiect dimensia. Maent yn casglu hoff ganeuon pobl ar draws Cymru er mwyn creu CD </w:t>
            </w:r>
            <w:r w:rsidR="004D36E1">
              <w:rPr>
                <w:rFonts w:cstheme="minorHAnsi"/>
                <w:sz w:val="24"/>
                <w:szCs w:val="24"/>
                <w:lang w:val="cy-GB"/>
              </w:rPr>
              <w:t>i gael ei f</w:t>
            </w:r>
            <w:r>
              <w:rPr>
                <w:rFonts w:cstheme="minorHAnsi"/>
                <w:sz w:val="24"/>
                <w:szCs w:val="24"/>
                <w:lang w:val="cy-GB"/>
              </w:rPr>
              <w:t>wynhau gan bobl mewn cartrefi gofal ar draws Cymru.</w:t>
            </w:r>
            <w:r w:rsidR="002158B3">
              <w:rPr>
                <w:rFonts w:cstheme="minorHAnsi"/>
                <w:sz w:val="24"/>
                <w:szCs w:val="24"/>
                <w:lang w:val="cy-GB"/>
              </w:rPr>
              <w:t xml:space="preserve"> Mae’r mudiad hefyd yn cefnogi’r ymgyrch i bobl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recordio </w:t>
            </w:r>
            <w:r w:rsidR="004D36E1">
              <w:rPr>
                <w:rFonts w:cstheme="minorHAnsi"/>
                <w:sz w:val="24"/>
                <w:szCs w:val="24"/>
                <w:lang w:val="cy-GB"/>
              </w:rPr>
              <w:t>eu llais gyda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meddal.org er mwyn sicrhau bod meddalwedd amrywiol ar gael yn y Gymraeg. </w:t>
            </w:r>
          </w:p>
          <w:p w14:paraId="493297D4" w14:textId="2724FB1C" w:rsidR="007F5F11" w:rsidRDefault="007F5F11" w:rsidP="007F5F11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Cymraeg i Blant:</w:t>
            </w:r>
            <w:r w:rsidR="002158B3">
              <w:rPr>
                <w:rFonts w:cstheme="minorHAnsi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cy-GB"/>
              </w:rPr>
              <w:t>M</w:t>
            </w:r>
            <w:r w:rsidR="002158B3">
              <w:rPr>
                <w:rFonts w:cstheme="minorHAnsi"/>
                <w:sz w:val="24"/>
                <w:szCs w:val="24"/>
                <w:lang w:val="cy-GB"/>
              </w:rPr>
              <w:t>aent wedi ennill y cytundeb am bedair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blynedd arall. Mae 26 o swyddogion maes yn cynnal sesiynau amrywiol i rieni ar draws Cymru. Mae nifer o rieni sy’n dod i’r sesiynau hyn yn ddi-Gymraeg. Ma</w:t>
            </w:r>
            <w:r w:rsidR="002158B3">
              <w:rPr>
                <w:rFonts w:cstheme="minorHAnsi"/>
                <w:sz w:val="24"/>
                <w:szCs w:val="24"/>
                <w:lang w:val="cy-GB"/>
              </w:rPr>
              <w:t xml:space="preserve">e </w:t>
            </w:r>
            <w:r>
              <w:rPr>
                <w:rFonts w:cstheme="minorHAnsi"/>
                <w:sz w:val="24"/>
                <w:szCs w:val="24"/>
                <w:lang w:val="cy-GB"/>
              </w:rPr>
              <w:t>sicrhau cydweithio agos</w:t>
            </w:r>
            <w:r w:rsidR="002158B3">
              <w:rPr>
                <w:rFonts w:cstheme="minorHAnsi"/>
                <w:sz w:val="24"/>
                <w:szCs w:val="24"/>
                <w:lang w:val="cy-GB"/>
              </w:rPr>
              <w:t xml:space="preserve"> rhwng y darparwyr a swyddogion Cymraeg i Blant.  Bydd Catrin Saunders yn anfon rhestr o’r swyddogion at Helen.</w:t>
            </w:r>
          </w:p>
          <w:p w14:paraId="12E45158" w14:textId="7CCD568A" w:rsidR="000476EB" w:rsidRPr="000476EB" w:rsidRDefault="000476EB" w:rsidP="007F5F11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4950F0" w:rsidRPr="002C34BD" w14:paraId="4463A271" w14:textId="77777777" w:rsidTr="00D7578F">
        <w:tc>
          <w:tcPr>
            <w:tcW w:w="4537" w:type="dxa"/>
          </w:tcPr>
          <w:p w14:paraId="1F2DFC9C" w14:textId="73134722" w:rsidR="004950F0" w:rsidRPr="004950F0" w:rsidRDefault="004950F0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4950F0">
              <w:rPr>
                <w:rFonts w:cstheme="minorHAnsi"/>
                <w:b/>
                <w:sz w:val="24"/>
                <w:szCs w:val="24"/>
                <w:lang w:val="cy-GB"/>
              </w:rPr>
              <w:t>Templed adrodd ar weithgarwch cefnogi dysgwyr</w:t>
            </w:r>
          </w:p>
        </w:tc>
        <w:tc>
          <w:tcPr>
            <w:tcW w:w="11026" w:type="dxa"/>
          </w:tcPr>
          <w:p w14:paraId="65A91293" w14:textId="1B235F24" w:rsidR="004950F0" w:rsidRPr="002158B3" w:rsidRDefault="004950F0" w:rsidP="002C34BD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</w:pPr>
            <w:r w:rsidRPr="002158B3"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  <w:t xml:space="preserve">Nid oes angen cofnodi niferoedd yn ffurfiol, ond mae angen taenlen </w:t>
            </w:r>
            <w:r w:rsidR="002158B3" w:rsidRPr="002158B3"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  <w:t>ar gyfer adrodd ar weithgarwch. Awgrymir:</w:t>
            </w:r>
          </w:p>
          <w:p w14:paraId="3705A61F" w14:textId="5C065C9F" w:rsidR="002158B3" w:rsidRPr="002158B3" w:rsidRDefault="002158B3" w:rsidP="002C34BD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</w:pPr>
            <w:r w:rsidRPr="002158B3"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  <w:t>Rhestru’r Gweithgareddau Cyson</w:t>
            </w:r>
          </w:p>
          <w:p w14:paraId="7B1C1913" w14:textId="44BFB613" w:rsidR="002158B3" w:rsidRPr="002158B3" w:rsidRDefault="002158B3" w:rsidP="002C34BD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</w:pPr>
            <w:r w:rsidRPr="002158B3"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  <w:t>Rhestru’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  <w:t>r Gw</w:t>
            </w:r>
            <w:bookmarkStart w:id="0" w:name="_GoBack"/>
            <w:bookmarkEnd w:id="0"/>
            <w:r w:rsidRPr="002158B3"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  <w:t>eithgareddau Unwaith yn unig</w:t>
            </w:r>
          </w:p>
          <w:p w14:paraId="498265E2" w14:textId="7F44F290" w:rsidR="002158B3" w:rsidRPr="002158B3" w:rsidRDefault="002158B3" w:rsidP="002C34BD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</w:pPr>
            <w:r w:rsidRPr="002158B3"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  <w:t>Sôn am un llwyddiant, gan geisio egluro pam y bu’n llwyddiannus</w:t>
            </w:r>
          </w:p>
          <w:p w14:paraId="131A8928" w14:textId="0996D0E6" w:rsidR="002158B3" w:rsidRPr="002158B3" w:rsidRDefault="002158B3" w:rsidP="002C34BD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</w:pPr>
            <w:r w:rsidRPr="002158B3">
              <w:rPr>
                <w:rFonts w:eastAsia="Times New Roman" w:cstheme="minorHAnsi"/>
                <w:color w:val="000000"/>
                <w:sz w:val="24"/>
                <w:szCs w:val="24"/>
                <w:lang w:val="cy-GB"/>
              </w:rPr>
              <w:t>Sôn am un agwedd y mae angen ei ddatblygu.</w:t>
            </w:r>
          </w:p>
          <w:p w14:paraId="4240A0BF" w14:textId="4828F0C2" w:rsidR="004950F0" w:rsidRPr="002C34BD" w:rsidRDefault="004950F0" w:rsidP="002C34BD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D7578F" w:rsidRPr="002C34BD" w14:paraId="2047BB39" w14:textId="77777777" w:rsidTr="00D7578F">
        <w:tc>
          <w:tcPr>
            <w:tcW w:w="4537" w:type="dxa"/>
          </w:tcPr>
          <w:p w14:paraId="72D31469" w14:textId="77777777" w:rsidR="00D7578F" w:rsidRPr="004D36E1" w:rsidRDefault="00D7578F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4D36E1">
              <w:rPr>
                <w:rFonts w:cstheme="minorHAnsi"/>
                <w:b/>
                <w:sz w:val="24"/>
                <w:szCs w:val="24"/>
                <w:lang w:val="cy-GB"/>
              </w:rPr>
              <w:t>Dyddiad a lleoliad y cyfarfod nesaf</w:t>
            </w:r>
          </w:p>
        </w:tc>
        <w:tc>
          <w:tcPr>
            <w:tcW w:w="11026" w:type="dxa"/>
          </w:tcPr>
          <w:p w14:paraId="0D84F51E" w14:textId="2B3269CE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C34BD">
              <w:rPr>
                <w:rFonts w:eastAsia="Times New Roman" w:cstheme="minorHAnsi"/>
                <w:color w:val="000000"/>
                <w:sz w:val="24"/>
                <w:szCs w:val="24"/>
              </w:rPr>
              <w:t>10 Mai 2019</w:t>
            </w:r>
            <w:r w:rsidR="00D94D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Caerdydd </w:t>
            </w:r>
          </w:p>
          <w:p w14:paraId="26C2F542" w14:textId="3844E636"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</w:tbl>
    <w:p w14:paraId="7AE62FCD" w14:textId="77777777" w:rsidR="00472ECD" w:rsidRPr="002C34BD" w:rsidRDefault="00472ECD" w:rsidP="002C34BD">
      <w:pPr>
        <w:spacing w:line="276" w:lineRule="auto"/>
        <w:rPr>
          <w:rFonts w:cstheme="minorHAnsi"/>
          <w:sz w:val="24"/>
          <w:szCs w:val="24"/>
          <w:lang w:val="cy-GB"/>
        </w:rPr>
      </w:pPr>
    </w:p>
    <w:sectPr w:rsidR="00472ECD" w:rsidRPr="002C34BD" w:rsidSect="006930E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DBC1E" w14:textId="77777777" w:rsidR="00B63DA2" w:rsidRDefault="00B63DA2" w:rsidP="009273F2">
      <w:pPr>
        <w:spacing w:after="0" w:line="240" w:lineRule="auto"/>
      </w:pPr>
      <w:r>
        <w:separator/>
      </w:r>
    </w:p>
  </w:endnote>
  <w:endnote w:type="continuationSeparator" w:id="0">
    <w:p w14:paraId="60F29959" w14:textId="77777777" w:rsidR="00B63DA2" w:rsidRDefault="00B63DA2" w:rsidP="0092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2270B" w14:textId="77777777" w:rsidR="00B63DA2" w:rsidRDefault="00B63DA2" w:rsidP="009273F2">
      <w:pPr>
        <w:spacing w:after="0" w:line="240" w:lineRule="auto"/>
      </w:pPr>
      <w:r>
        <w:separator/>
      </w:r>
    </w:p>
  </w:footnote>
  <w:footnote w:type="continuationSeparator" w:id="0">
    <w:p w14:paraId="1BE93ED2" w14:textId="77777777" w:rsidR="00B63DA2" w:rsidRDefault="00B63DA2" w:rsidP="0092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CD"/>
    <w:multiLevelType w:val="hybridMultilevel"/>
    <w:tmpl w:val="9004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0A9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E90"/>
    <w:multiLevelType w:val="hybridMultilevel"/>
    <w:tmpl w:val="1F16090A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0BB3"/>
    <w:multiLevelType w:val="hybridMultilevel"/>
    <w:tmpl w:val="75164DE4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BFA"/>
    <w:multiLevelType w:val="hybridMultilevel"/>
    <w:tmpl w:val="0F48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7C9D"/>
    <w:multiLevelType w:val="hybridMultilevel"/>
    <w:tmpl w:val="EA4A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712B"/>
    <w:multiLevelType w:val="hybridMultilevel"/>
    <w:tmpl w:val="BAEE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B2550"/>
    <w:multiLevelType w:val="hybridMultilevel"/>
    <w:tmpl w:val="62FA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5EF2"/>
    <w:multiLevelType w:val="hybridMultilevel"/>
    <w:tmpl w:val="513C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057DA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09E0"/>
    <w:multiLevelType w:val="hybridMultilevel"/>
    <w:tmpl w:val="17546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62F92"/>
    <w:multiLevelType w:val="hybridMultilevel"/>
    <w:tmpl w:val="67AC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17FFC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54E"/>
    <w:multiLevelType w:val="hybridMultilevel"/>
    <w:tmpl w:val="44FA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1E91"/>
    <w:multiLevelType w:val="hybridMultilevel"/>
    <w:tmpl w:val="051E90A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1280C"/>
    <w:multiLevelType w:val="hybridMultilevel"/>
    <w:tmpl w:val="3D2C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B5289"/>
    <w:multiLevelType w:val="hybridMultilevel"/>
    <w:tmpl w:val="09067004"/>
    <w:lvl w:ilvl="0" w:tplc="1BB8AF3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3240" w:hanging="360"/>
      </w:pPr>
    </w:lvl>
    <w:lvl w:ilvl="2" w:tplc="0452001B" w:tentative="1">
      <w:start w:val="1"/>
      <w:numFmt w:val="lowerRoman"/>
      <w:lvlText w:val="%3."/>
      <w:lvlJc w:val="right"/>
      <w:pPr>
        <w:ind w:left="3960" w:hanging="180"/>
      </w:pPr>
    </w:lvl>
    <w:lvl w:ilvl="3" w:tplc="0452000F" w:tentative="1">
      <w:start w:val="1"/>
      <w:numFmt w:val="decimal"/>
      <w:lvlText w:val="%4."/>
      <w:lvlJc w:val="left"/>
      <w:pPr>
        <w:ind w:left="4680" w:hanging="360"/>
      </w:pPr>
    </w:lvl>
    <w:lvl w:ilvl="4" w:tplc="04520019" w:tentative="1">
      <w:start w:val="1"/>
      <w:numFmt w:val="lowerLetter"/>
      <w:lvlText w:val="%5."/>
      <w:lvlJc w:val="left"/>
      <w:pPr>
        <w:ind w:left="5400" w:hanging="360"/>
      </w:pPr>
    </w:lvl>
    <w:lvl w:ilvl="5" w:tplc="0452001B" w:tentative="1">
      <w:start w:val="1"/>
      <w:numFmt w:val="lowerRoman"/>
      <w:lvlText w:val="%6."/>
      <w:lvlJc w:val="right"/>
      <w:pPr>
        <w:ind w:left="6120" w:hanging="180"/>
      </w:pPr>
    </w:lvl>
    <w:lvl w:ilvl="6" w:tplc="0452000F" w:tentative="1">
      <w:start w:val="1"/>
      <w:numFmt w:val="decimal"/>
      <w:lvlText w:val="%7."/>
      <w:lvlJc w:val="left"/>
      <w:pPr>
        <w:ind w:left="6840" w:hanging="360"/>
      </w:pPr>
    </w:lvl>
    <w:lvl w:ilvl="7" w:tplc="04520019" w:tentative="1">
      <w:start w:val="1"/>
      <w:numFmt w:val="lowerLetter"/>
      <w:lvlText w:val="%8."/>
      <w:lvlJc w:val="left"/>
      <w:pPr>
        <w:ind w:left="7560" w:hanging="360"/>
      </w:pPr>
    </w:lvl>
    <w:lvl w:ilvl="8" w:tplc="045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CE31744"/>
    <w:multiLevelType w:val="hybridMultilevel"/>
    <w:tmpl w:val="9096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21E4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3667E"/>
    <w:multiLevelType w:val="hybridMultilevel"/>
    <w:tmpl w:val="6E9A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E0507"/>
    <w:multiLevelType w:val="hybridMultilevel"/>
    <w:tmpl w:val="1C80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95482"/>
    <w:multiLevelType w:val="hybridMultilevel"/>
    <w:tmpl w:val="6840F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E4F0B"/>
    <w:multiLevelType w:val="hybridMultilevel"/>
    <w:tmpl w:val="8A72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865BE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60900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C1265"/>
    <w:multiLevelType w:val="hybridMultilevel"/>
    <w:tmpl w:val="9BCA16F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1D65"/>
    <w:multiLevelType w:val="hybridMultilevel"/>
    <w:tmpl w:val="AEC8E0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A37EF"/>
    <w:multiLevelType w:val="hybridMultilevel"/>
    <w:tmpl w:val="0226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E707C"/>
    <w:multiLevelType w:val="hybridMultilevel"/>
    <w:tmpl w:val="CADCE69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3201"/>
    <w:multiLevelType w:val="hybridMultilevel"/>
    <w:tmpl w:val="1214D88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E2DD0"/>
    <w:multiLevelType w:val="hybridMultilevel"/>
    <w:tmpl w:val="396EB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2426A"/>
    <w:multiLevelType w:val="hybridMultilevel"/>
    <w:tmpl w:val="5392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A0B4E"/>
    <w:multiLevelType w:val="hybridMultilevel"/>
    <w:tmpl w:val="A6CC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85C8C"/>
    <w:multiLevelType w:val="hybridMultilevel"/>
    <w:tmpl w:val="7ACC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724C4"/>
    <w:multiLevelType w:val="hybridMultilevel"/>
    <w:tmpl w:val="22BCE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A47A9"/>
    <w:multiLevelType w:val="hybridMultilevel"/>
    <w:tmpl w:val="DAC2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12"/>
  </w:num>
  <w:num w:numId="5">
    <w:abstractNumId w:val="25"/>
  </w:num>
  <w:num w:numId="6">
    <w:abstractNumId w:val="0"/>
  </w:num>
  <w:num w:numId="7">
    <w:abstractNumId w:val="15"/>
  </w:num>
  <w:num w:numId="8">
    <w:abstractNumId w:val="31"/>
  </w:num>
  <w:num w:numId="9">
    <w:abstractNumId w:val="7"/>
  </w:num>
  <w:num w:numId="10">
    <w:abstractNumId w:val="27"/>
  </w:num>
  <w:num w:numId="11">
    <w:abstractNumId w:val="20"/>
  </w:num>
  <w:num w:numId="12">
    <w:abstractNumId w:val="19"/>
  </w:num>
  <w:num w:numId="13">
    <w:abstractNumId w:val="13"/>
  </w:num>
  <w:num w:numId="14">
    <w:abstractNumId w:val="8"/>
  </w:num>
  <w:num w:numId="15">
    <w:abstractNumId w:val="32"/>
  </w:num>
  <w:num w:numId="16">
    <w:abstractNumId w:val="5"/>
  </w:num>
  <w:num w:numId="17">
    <w:abstractNumId w:val="11"/>
  </w:num>
  <w:num w:numId="18">
    <w:abstractNumId w:val="4"/>
  </w:num>
  <w:num w:numId="19">
    <w:abstractNumId w:val="6"/>
  </w:num>
  <w:num w:numId="20">
    <w:abstractNumId w:val="26"/>
  </w:num>
  <w:num w:numId="21">
    <w:abstractNumId w:val="28"/>
  </w:num>
  <w:num w:numId="22">
    <w:abstractNumId w:val="16"/>
  </w:num>
  <w:num w:numId="23">
    <w:abstractNumId w:val="22"/>
  </w:num>
  <w:num w:numId="24">
    <w:abstractNumId w:val="2"/>
  </w:num>
  <w:num w:numId="25">
    <w:abstractNumId w:val="3"/>
  </w:num>
  <w:num w:numId="26">
    <w:abstractNumId w:val="18"/>
  </w:num>
  <w:num w:numId="27">
    <w:abstractNumId w:val="9"/>
  </w:num>
  <w:num w:numId="28">
    <w:abstractNumId w:val="23"/>
  </w:num>
  <w:num w:numId="29">
    <w:abstractNumId w:val="29"/>
  </w:num>
  <w:num w:numId="30">
    <w:abstractNumId w:val="14"/>
  </w:num>
  <w:num w:numId="31">
    <w:abstractNumId w:val="34"/>
  </w:num>
  <w:num w:numId="32">
    <w:abstractNumId w:val="30"/>
  </w:num>
  <w:num w:numId="33">
    <w:abstractNumId w:val="21"/>
  </w:num>
  <w:num w:numId="34">
    <w:abstractNumId w:val="35"/>
  </w:num>
  <w:num w:numId="35">
    <w:abstractNumId w:val="17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CD"/>
    <w:rsid w:val="00005818"/>
    <w:rsid w:val="00020DD4"/>
    <w:rsid w:val="0002530D"/>
    <w:rsid w:val="0003163D"/>
    <w:rsid w:val="000476EB"/>
    <w:rsid w:val="000478AA"/>
    <w:rsid w:val="00097B90"/>
    <w:rsid w:val="000A4440"/>
    <w:rsid w:val="000A70E6"/>
    <w:rsid w:val="000F558B"/>
    <w:rsid w:val="00105393"/>
    <w:rsid w:val="00112A61"/>
    <w:rsid w:val="00121AF2"/>
    <w:rsid w:val="00133218"/>
    <w:rsid w:val="0015740B"/>
    <w:rsid w:val="001876DB"/>
    <w:rsid w:val="00197952"/>
    <w:rsid w:val="001B01A4"/>
    <w:rsid w:val="001B0E82"/>
    <w:rsid w:val="001B3307"/>
    <w:rsid w:val="001C704C"/>
    <w:rsid w:val="001D6C9A"/>
    <w:rsid w:val="002017A3"/>
    <w:rsid w:val="002158B3"/>
    <w:rsid w:val="002216C7"/>
    <w:rsid w:val="00222793"/>
    <w:rsid w:val="002269FF"/>
    <w:rsid w:val="00231473"/>
    <w:rsid w:val="002512B4"/>
    <w:rsid w:val="002517D5"/>
    <w:rsid w:val="002520DB"/>
    <w:rsid w:val="0025399D"/>
    <w:rsid w:val="0026148A"/>
    <w:rsid w:val="002662AA"/>
    <w:rsid w:val="0029207D"/>
    <w:rsid w:val="00292D29"/>
    <w:rsid w:val="002B6D14"/>
    <w:rsid w:val="002C34BD"/>
    <w:rsid w:val="002D7756"/>
    <w:rsid w:val="002E7183"/>
    <w:rsid w:val="002F2B64"/>
    <w:rsid w:val="003066F3"/>
    <w:rsid w:val="00320F03"/>
    <w:rsid w:val="003220EE"/>
    <w:rsid w:val="003375D5"/>
    <w:rsid w:val="00344EFE"/>
    <w:rsid w:val="003474E4"/>
    <w:rsid w:val="00353D32"/>
    <w:rsid w:val="00354EAD"/>
    <w:rsid w:val="00386089"/>
    <w:rsid w:val="0039043D"/>
    <w:rsid w:val="003A47F6"/>
    <w:rsid w:val="003D31FE"/>
    <w:rsid w:val="003E538A"/>
    <w:rsid w:val="003F225B"/>
    <w:rsid w:val="003F6DB6"/>
    <w:rsid w:val="00402878"/>
    <w:rsid w:val="0041550C"/>
    <w:rsid w:val="00416361"/>
    <w:rsid w:val="0042392D"/>
    <w:rsid w:val="00434EA6"/>
    <w:rsid w:val="0043603F"/>
    <w:rsid w:val="00446891"/>
    <w:rsid w:val="00472ECD"/>
    <w:rsid w:val="0047756A"/>
    <w:rsid w:val="00490C73"/>
    <w:rsid w:val="004950F0"/>
    <w:rsid w:val="004A180C"/>
    <w:rsid w:val="004A3221"/>
    <w:rsid w:val="004B562E"/>
    <w:rsid w:val="004D36E1"/>
    <w:rsid w:val="004F7EA7"/>
    <w:rsid w:val="00501F7D"/>
    <w:rsid w:val="00510FCE"/>
    <w:rsid w:val="0051740B"/>
    <w:rsid w:val="005222C3"/>
    <w:rsid w:val="005277C5"/>
    <w:rsid w:val="005974E4"/>
    <w:rsid w:val="005C71B8"/>
    <w:rsid w:val="005D67C2"/>
    <w:rsid w:val="005D7FFA"/>
    <w:rsid w:val="005E4C31"/>
    <w:rsid w:val="005F3B76"/>
    <w:rsid w:val="005F7C1D"/>
    <w:rsid w:val="00600BDE"/>
    <w:rsid w:val="00604049"/>
    <w:rsid w:val="00604CBA"/>
    <w:rsid w:val="00605B5E"/>
    <w:rsid w:val="00617FA4"/>
    <w:rsid w:val="006206EB"/>
    <w:rsid w:val="00630E43"/>
    <w:rsid w:val="00631C53"/>
    <w:rsid w:val="00664C44"/>
    <w:rsid w:val="0066757A"/>
    <w:rsid w:val="00672E3E"/>
    <w:rsid w:val="00673D5B"/>
    <w:rsid w:val="00675706"/>
    <w:rsid w:val="00680424"/>
    <w:rsid w:val="006930EE"/>
    <w:rsid w:val="006A0FB6"/>
    <w:rsid w:val="006A43A0"/>
    <w:rsid w:val="006B66AA"/>
    <w:rsid w:val="006C711C"/>
    <w:rsid w:val="006D332C"/>
    <w:rsid w:val="006D67F8"/>
    <w:rsid w:val="006F6DF9"/>
    <w:rsid w:val="0070626D"/>
    <w:rsid w:val="00724217"/>
    <w:rsid w:val="00727345"/>
    <w:rsid w:val="00766451"/>
    <w:rsid w:val="00785C8A"/>
    <w:rsid w:val="00797FF8"/>
    <w:rsid w:val="007A67E3"/>
    <w:rsid w:val="007B753D"/>
    <w:rsid w:val="007C36A9"/>
    <w:rsid w:val="007D2C6C"/>
    <w:rsid w:val="007E3A68"/>
    <w:rsid w:val="007E498E"/>
    <w:rsid w:val="007F0472"/>
    <w:rsid w:val="007F42CD"/>
    <w:rsid w:val="007F5F11"/>
    <w:rsid w:val="00800079"/>
    <w:rsid w:val="008008C7"/>
    <w:rsid w:val="00825034"/>
    <w:rsid w:val="008331D3"/>
    <w:rsid w:val="00837240"/>
    <w:rsid w:val="008544DA"/>
    <w:rsid w:val="00860EB2"/>
    <w:rsid w:val="00884DE6"/>
    <w:rsid w:val="008A07CD"/>
    <w:rsid w:val="008B4470"/>
    <w:rsid w:val="008C1294"/>
    <w:rsid w:val="008C3774"/>
    <w:rsid w:val="008D31D4"/>
    <w:rsid w:val="008D44BC"/>
    <w:rsid w:val="008E022F"/>
    <w:rsid w:val="008F68B1"/>
    <w:rsid w:val="009033C8"/>
    <w:rsid w:val="009078F3"/>
    <w:rsid w:val="009256DF"/>
    <w:rsid w:val="009273F2"/>
    <w:rsid w:val="00964187"/>
    <w:rsid w:val="0096559B"/>
    <w:rsid w:val="00977D25"/>
    <w:rsid w:val="0098137A"/>
    <w:rsid w:val="00996558"/>
    <w:rsid w:val="009A146B"/>
    <w:rsid w:val="009A2E78"/>
    <w:rsid w:val="009B7201"/>
    <w:rsid w:val="009C7C3C"/>
    <w:rsid w:val="009F0489"/>
    <w:rsid w:val="00A1180C"/>
    <w:rsid w:val="00A11856"/>
    <w:rsid w:val="00A13D34"/>
    <w:rsid w:val="00A17479"/>
    <w:rsid w:val="00A328F7"/>
    <w:rsid w:val="00A441F6"/>
    <w:rsid w:val="00A86515"/>
    <w:rsid w:val="00AA25D5"/>
    <w:rsid w:val="00AA7478"/>
    <w:rsid w:val="00AB0009"/>
    <w:rsid w:val="00AF0B69"/>
    <w:rsid w:val="00B12AEB"/>
    <w:rsid w:val="00B40C2A"/>
    <w:rsid w:val="00B4331A"/>
    <w:rsid w:val="00B51566"/>
    <w:rsid w:val="00B63DA2"/>
    <w:rsid w:val="00B7191B"/>
    <w:rsid w:val="00B7698C"/>
    <w:rsid w:val="00B831AE"/>
    <w:rsid w:val="00B9304C"/>
    <w:rsid w:val="00BA0664"/>
    <w:rsid w:val="00BB451D"/>
    <w:rsid w:val="00BB6B03"/>
    <w:rsid w:val="00BD6501"/>
    <w:rsid w:val="00BE036D"/>
    <w:rsid w:val="00BE7DF9"/>
    <w:rsid w:val="00C0442A"/>
    <w:rsid w:val="00C06CB2"/>
    <w:rsid w:val="00C17A9D"/>
    <w:rsid w:val="00C23B28"/>
    <w:rsid w:val="00C25EF7"/>
    <w:rsid w:val="00C43032"/>
    <w:rsid w:val="00C47E2A"/>
    <w:rsid w:val="00C57267"/>
    <w:rsid w:val="00C82425"/>
    <w:rsid w:val="00CA5F02"/>
    <w:rsid w:val="00CC24D3"/>
    <w:rsid w:val="00CD2F2A"/>
    <w:rsid w:val="00CD5EFF"/>
    <w:rsid w:val="00CE0607"/>
    <w:rsid w:val="00D16907"/>
    <w:rsid w:val="00D20655"/>
    <w:rsid w:val="00D26122"/>
    <w:rsid w:val="00D35700"/>
    <w:rsid w:val="00D62F5F"/>
    <w:rsid w:val="00D7578F"/>
    <w:rsid w:val="00D86443"/>
    <w:rsid w:val="00D94DD8"/>
    <w:rsid w:val="00D95862"/>
    <w:rsid w:val="00DA4403"/>
    <w:rsid w:val="00E05108"/>
    <w:rsid w:val="00E121DC"/>
    <w:rsid w:val="00E337B4"/>
    <w:rsid w:val="00E40F4D"/>
    <w:rsid w:val="00E43CD2"/>
    <w:rsid w:val="00E72E39"/>
    <w:rsid w:val="00E94ECB"/>
    <w:rsid w:val="00E95FED"/>
    <w:rsid w:val="00EA4529"/>
    <w:rsid w:val="00EB48B0"/>
    <w:rsid w:val="00EC6023"/>
    <w:rsid w:val="00ED0BE5"/>
    <w:rsid w:val="00F049C7"/>
    <w:rsid w:val="00F05C7C"/>
    <w:rsid w:val="00F06071"/>
    <w:rsid w:val="00F1260D"/>
    <w:rsid w:val="00F21DC9"/>
    <w:rsid w:val="00F2261C"/>
    <w:rsid w:val="00F47451"/>
    <w:rsid w:val="00F47A8B"/>
    <w:rsid w:val="00F50D51"/>
    <w:rsid w:val="00F60B4B"/>
    <w:rsid w:val="00F667D8"/>
    <w:rsid w:val="00F711C6"/>
    <w:rsid w:val="00F75F4D"/>
    <w:rsid w:val="00F854D5"/>
    <w:rsid w:val="00FA1AFF"/>
    <w:rsid w:val="00FE3D3E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75593"/>
  <w15:chartTrackingRefBased/>
  <w15:docId w15:val="{E439B022-6067-4144-A3AC-6585A812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47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D86443"/>
    <w:pPr>
      <w:spacing w:after="0" w:line="240" w:lineRule="auto"/>
      <w:ind w:left="720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D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D5EFF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92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9273F2"/>
  </w:style>
  <w:style w:type="paragraph" w:styleId="Troedyn">
    <w:name w:val="footer"/>
    <w:basedOn w:val="Normal"/>
    <w:link w:val="TroedynNod"/>
    <w:uiPriority w:val="99"/>
    <w:unhideWhenUsed/>
    <w:rsid w:val="0092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9273F2"/>
  </w:style>
  <w:style w:type="character" w:styleId="Cryf">
    <w:name w:val="Strong"/>
    <w:basedOn w:val="FfontParagraffDdiofyn"/>
    <w:uiPriority w:val="22"/>
    <w:qFormat/>
    <w:rsid w:val="009273F2"/>
    <w:rPr>
      <w:b/>
      <w:bCs/>
    </w:rPr>
  </w:style>
  <w:style w:type="character" w:customStyle="1" w:styleId="s5">
    <w:name w:val="s5"/>
    <w:basedOn w:val="FfontParagraffDdiofyn"/>
    <w:rsid w:val="007B753D"/>
  </w:style>
  <w:style w:type="character" w:styleId="Hyperddolen">
    <w:name w:val="Hyperlink"/>
    <w:basedOn w:val="FfontParagraffDdiofyn"/>
    <w:uiPriority w:val="99"/>
    <w:unhideWhenUsed/>
    <w:rsid w:val="008D44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mraeg.gov.wales/business/business/swyddogion/?lang=cy" TargetMode="External"/><Relationship Id="rId13" Type="http://schemas.openxmlformats.org/officeDocument/2006/relationships/hyperlink" Target="https://eisteddfod.cymru/sites/default/files/resources/Cystadlaethau%20i%20ddysgwy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isteddfod.cymru/y-maes/lleoliadaur-maes/shwmae-sumae-dysgu-cymra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bont.org/cefnogi-dysgw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ysgucymraeg.cymru/newyddion/dydd-miwsig-cym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allel.cymru/siara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B87D-3DFA-4F47-B841-381CE922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2407</Words>
  <Characters>13722</Characters>
  <Application>Microsoft Office Word</Application>
  <DocSecurity>0</DocSecurity>
  <Lines>114</Lines>
  <Paragraphs>32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Lewis</dc:creator>
  <cp:keywords/>
  <dc:description/>
  <cp:lastModifiedBy>Helen Prosser</cp:lastModifiedBy>
  <cp:revision>3</cp:revision>
  <cp:lastPrinted>2016-12-01T15:34:00Z</cp:lastPrinted>
  <dcterms:created xsi:type="dcterms:W3CDTF">2019-02-13T19:29:00Z</dcterms:created>
  <dcterms:modified xsi:type="dcterms:W3CDTF">2019-02-13T22:09:00Z</dcterms:modified>
</cp:coreProperties>
</file>