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89A6" w14:textId="4DFE7A5A" w:rsidR="003066F3" w:rsidRPr="00073DC1" w:rsidRDefault="003F225B" w:rsidP="006930EE">
      <w:pPr>
        <w:ind w:left="-993"/>
        <w:rPr>
          <w:b/>
          <w:sz w:val="24"/>
          <w:szCs w:val="24"/>
          <w:lang w:val="cy-GB"/>
        </w:rPr>
      </w:pPr>
      <w:bookmarkStart w:id="0" w:name="_GoBack"/>
      <w:bookmarkEnd w:id="0"/>
      <w:r w:rsidRPr="00073DC1">
        <w:rPr>
          <w:b/>
          <w:sz w:val="24"/>
          <w:szCs w:val="24"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562"/>
        <w:gridCol w:w="2841"/>
        <w:gridCol w:w="12160"/>
      </w:tblGrid>
      <w:tr w:rsidR="006930EE" w:rsidRPr="00073DC1" w14:paraId="0C458876" w14:textId="77777777" w:rsidTr="000F558B">
        <w:tc>
          <w:tcPr>
            <w:tcW w:w="3403" w:type="dxa"/>
            <w:gridSpan w:val="2"/>
          </w:tcPr>
          <w:p w14:paraId="21CA8478" w14:textId="77777777" w:rsidR="006930EE" w:rsidRPr="00073DC1" w:rsidRDefault="006930EE">
            <w:pPr>
              <w:rPr>
                <w:b/>
                <w:sz w:val="24"/>
                <w:szCs w:val="24"/>
                <w:lang w:val="cy-GB"/>
              </w:rPr>
            </w:pPr>
            <w:r w:rsidRPr="00073DC1">
              <w:rPr>
                <w:b/>
                <w:sz w:val="24"/>
                <w:szCs w:val="24"/>
                <w:lang w:val="cy-GB"/>
              </w:rPr>
              <w:t>Dyddiad Cyfarfod</w:t>
            </w:r>
          </w:p>
        </w:tc>
        <w:tc>
          <w:tcPr>
            <w:tcW w:w="12160" w:type="dxa"/>
          </w:tcPr>
          <w:p w14:paraId="7148ADEE" w14:textId="5C5002D0" w:rsidR="006930EE" w:rsidRPr="00073DC1" w:rsidRDefault="000338F3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11 Mai</w:t>
            </w:r>
            <w:r w:rsidR="00EF3901" w:rsidRPr="00073DC1">
              <w:rPr>
                <w:sz w:val="24"/>
                <w:szCs w:val="24"/>
                <w:lang w:val="cy-GB"/>
              </w:rPr>
              <w:t xml:space="preserve"> 2018</w:t>
            </w:r>
          </w:p>
        </w:tc>
      </w:tr>
      <w:tr w:rsidR="006930EE" w:rsidRPr="00073DC1" w14:paraId="20DE14CA" w14:textId="77777777" w:rsidTr="000F558B">
        <w:tc>
          <w:tcPr>
            <w:tcW w:w="3403" w:type="dxa"/>
            <w:gridSpan w:val="2"/>
          </w:tcPr>
          <w:p w14:paraId="6290DA3A" w14:textId="77777777" w:rsidR="006930EE" w:rsidRPr="00073DC1" w:rsidRDefault="006930EE">
            <w:pPr>
              <w:rPr>
                <w:b/>
                <w:sz w:val="24"/>
                <w:szCs w:val="24"/>
                <w:lang w:val="cy-GB"/>
              </w:rPr>
            </w:pPr>
            <w:r w:rsidRPr="00073DC1">
              <w:rPr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2160" w:type="dxa"/>
          </w:tcPr>
          <w:p w14:paraId="6A10C839" w14:textId="301FC83A" w:rsidR="006930EE" w:rsidRPr="00073DC1" w:rsidRDefault="00EF390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 xml:space="preserve"> Prifysgol </w:t>
            </w:r>
            <w:r w:rsidR="000478AA" w:rsidRPr="00073DC1">
              <w:rPr>
                <w:sz w:val="24"/>
                <w:szCs w:val="24"/>
                <w:lang w:val="cy-GB"/>
              </w:rPr>
              <w:t>Aberystwyth</w:t>
            </w:r>
          </w:p>
        </w:tc>
      </w:tr>
      <w:tr w:rsidR="006930EE" w:rsidRPr="00073DC1" w14:paraId="467F50A4" w14:textId="77777777" w:rsidTr="000F558B">
        <w:tc>
          <w:tcPr>
            <w:tcW w:w="3403" w:type="dxa"/>
            <w:gridSpan w:val="2"/>
          </w:tcPr>
          <w:p w14:paraId="02D05A4F" w14:textId="77777777" w:rsidR="006930EE" w:rsidRPr="00073DC1" w:rsidRDefault="006930EE">
            <w:pPr>
              <w:rPr>
                <w:b/>
                <w:sz w:val="24"/>
                <w:szCs w:val="24"/>
                <w:lang w:val="cy-GB"/>
              </w:rPr>
            </w:pPr>
            <w:r w:rsidRPr="00073DC1">
              <w:rPr>
                <w:b/>
                <w:sz w:val="24"/>
                <w:szCs w:val="24"/>
                <w:lang w:val="cy-GB"/>
              </w:rPr>
              <w:t>Mynychwyr</w:t>
            </w:r>
          </w:p>
        </w:tc>
        <w:tc>
          <w:tcPr>
            <w:tcW w:w="12160" w:type="dxa"/>
          </w:tcPr>
          <w:p w14:paraId="40F2C90D" w14:textId="0B94AAE6" w:rsidR="00112A61" w:rsidRPr="00073DC1" w:rsidRDefault="00C17A9D" w:rsidP="00112A6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Helen Prosser,</w:t>
            </w:r>
            <w:r w:rsidR="00112A61" w:rsidRPr="00073DC1">
              <w:rPr>
                <w:sz w:val="24"/>
                <w:szCs w:val="24"/>
                <w:lang w:val="cy-GB"/>
              </w:rPr>
              <w:t xml:space="preserve"> </w:t>
            </w:r>
            <w:r w:rsidR="00EF3901" w:rsidRPr="00073DC1">
              <w:rPr>
                <w:sz w:val="24"/>
                <w:szCs w:val="24"/>
                <w:lang w:val="cy-GB"/>
              </w:rPr>
              <w:t>Eirian Conlon</w:t>
            </w:r>
            <w:r w:rsidR="000338F3">
              <w:rPr>
                <w:sz w:val="24"/>
                <w:szCs w:val="24"/>
                <w:lang w:val="cy-GB"/>
              </w:rPr>
              <w:t>, Hawys Roberts, Dewi George</w:t>
            </w:r>
            <w:r w:rsidR="000478AA" w:rsidRPr="00073DC1">
              <w:rPr>
                <w:sz w:val="24"/>
                <w:szCs w:val="24"/>
                <w:lang w:val="cy-GB"/>
              </w:rPr>
              <w:t xml:space="preserve"> (Y Ganolfan Dysgu Cymraeg Genedlaethol)</w:t>
            </w:r>
            <w:r w:rsidR="00FA469C" w:rsidRPr="00073DC1">
              <w:rPr>
                <w:sz w:val="24"/>
                <w:szCs w:val="24"/>
                <w:lang w:val="cy-GB"/>
              </w:rPr>
              <w:t>,</w:t>
            </w:r>
            <w:r w:rsidR="000478AA" w:rsidRPr="00073DC1">
              <w:rPr>
                <w:sz w:val="24"/>
                <w:szCs w:val="24"/>
                <w:lang w:val="cy-GB"/>
              </w:rPr>
              <w:t xml:space="preserve"> </w:t>
            </w:r>
            <w:r w:rsidR="000338F3">
              <w:rPr>
                <w:sz w:val="24"/>
                <w:szCs w:val="24"/>
                <w:lang w:val="cy-GB"/>
              </w:rPr>
              <w:t xml:space="preserve"> Tegwen Morris</w:t>
            </w:r>
            <w:r w:rsidRPr="00073DC1">
              <w:rPr>
                <w:sz w:val="24"/>
                <w:szCs w:val="24"/>
                <w:lang w:val="cy-GB"/>
              </w:rPr>
              <w:t xml:space="preserve"> (Merched y Wawr), </w:t>
            </w:r>
            <w:r w:rsidR="00112A61" w:rsidRPr="00073DC1">
              <w:rPr>
                <w:sz w:val="24"/>
                <w:szCs w:val="24"/>
                <w:lang w:val="cy-GB"/>
              </w:rPr>
              <w:t>Helen Young (Gwent), Suzanne Condon</w:t>
            </w:r>
            <w:r w:rsidR="000338F3">
              <w:rPr>
                <w:sz w:val="24"/>
                <w:szCs w:val="24"/>
                <w:lang w:val="cy-GB"/>
              </w:rPr>
              <w:t xml:space="preserve"> </w:t>
            </w:r>
            <w:r w:rsidR="00D47CC5">
              <w:rPr>
                <w:sz w:val="24"/>
                <w:szCs w:val="24"/>
                <w:lang w:val="cy-GB"/>
              </w:rPr>
              <w:t>(Y Fro</w:t>
            </w:r>
            <w:r w:rsidR="00112A61" w:rsidRPr="00073DC1">
              <w:rPr>
                <w:sz w:val="24"/>
                <w:szCs w:val="24"/>
                <w:lang w:val="cy-GB"/>
              </w:rPr>
              <w:t xml:space="preserve">), Gwenllian Willis (Caerdydd), Ifan Dylan (Morgannwg), </w:t>
            </w:r>
            <w:r w:rsidR="000338F3">
              <w:rPr>
                <w:sz w:val="24"/>
                <w:szCs w:val="24"/>
                <w:lang w:val="cy-GB"/>
              </w:rPr>
              <w:t xml:space="preserve"> Lowri Jones</w:t>
            </w:r>
            <w:r w:rsidR="00112A61" w:rsidRPr="00073DC1">
              <w:rPr>
                <w:sz w:val="24"/>
                <w:szCs w:val="24"/>
                <w:lang w:val="cy-GB"/>
              </w:rPr>
              <w:t xml:space="preserve"> (Ceredigion, Powys, Sir Gâr), </w:t>
            </w:r>
            <w:r w:rsidR="000338F3">
              <w:rPr>
                <w:sz w:val="24"/>
                <w:szCs w:val="24"/>
                <w:lang w:val="cy-GB"/>
              </w:rPr>
              <w:t>Lowri Gwenllian</w:t>
            </w:r>
            <w:r w:rsidRPr="00073DC1">
              <w:rPr>
                <w:sz w:val="24"/>
                <w:szCs w:val="24"/>
                <w:lang w:val="cy-GB"/>
              </w:rPr>
              <w:t xml:space="preserve"> (Bae Abertawe)</w:t>
            </w:r>
            <w:r w:rsidR="00D47CC5">
              <w:rPr>
                <w:sz w:val="24"/>
                <w:szCs w:val="24"/>
                <w:lang w:val="cy-GB"/>
              </w:rPr>
              <w:t>, Lowri Thomas Jones (Gogledd-Orllewin</w:t>
            </w:r>
            <w:r w:rsidR="00EF3901" w:rsidRPr="00073DC1">
              <w:rPr>
                <w:sz w:val="24"/>
                <w:szCs w:val="24"/>
                <w:lang w:val="cy-GB"/>
              </w:rPr>
              <w:t>), Huw Gwy</w:t>
            </w:r>
            <w:r w:rsidR="00D47CC5">
              <w:rPr>
                <w:sz w:val="24"/>
                <w:szCs w:val="24"/>
                <w:lang w:val="cy-GB"/>
              </w:rPr>
              <w:t>n (Gogledd-Ddwyrain</w:t>
            </w:r>
            <w:r w:rsidR="000338F3">
              <w:rPr>
                <w:sz w:val="24"/>
                <w:szCs w:val="24"/>
                <w:lang w:val="cy-GB"/>
              </w:rPr>
              <w:t xml:space="preserve">), </w:t>
            </w:r>
            <w:r w:rsidR="000338F3" w:rsidRPr="00073DC1">
              <w:rPr>
                <w:sz w:val="24"/>
                <w:szCs w:val="24"/>
                <w:lang w:val="cy-GB"/>
              </w:rPr>
              <w:t>Branwen Haf Williams (Yr</w:t>
            </w:r>
            <w:r w:rsidR="00D47CC5">
              <w:rPr>
                <w:sz w:val="24"/>
                <w:szCs w:val="24"/>
                <w:lang w:val="cy-GB"/>
              </w:rPr>
              <w:t xml:space="preserve"> Urdd).</w:t>
            </w:r>
          </w:p>
          <w:p w14:paraId="0E2542C6" w14:textId="7ED59E0B" w:rsidR="006930EE" w:rsidRPr="00073DC1" w:rsidRDefault="006930EE" w:rsidP="00112A61">
            <w:pPr>
              <w:rPr>
                <w:sz w:val="24"/>
                <w:szCs w:val="24"/>
                <w:lang w:val="cy-GB"/>
              </w:rPr>
            </w:pPr>
          </w:p>
        </w:tc>
      </w:tr>
      <w:tr w:rsidR="006930EE" w:rsidRPr="00073DC1" w14:paraId="01CB8F58" w14:textId="77777777" w:rsidTr="000F558B">
        <w:tc>
          <w:tcPr>
            <w:tcW w:w="3403" w:type="dxa"/>
            <w:gridSpan w:val="2"/>
          </w:tcPr>
          <w:p w14:paraId="1D458297" w14:textId="77777777" w:rsidR="006930EE" w:rsidRPr="00073DC1" w:rsidRDefault="006930EE">
            <w:pPr>
              <w:rPr>
                <w:b/>
                <w:sz w:val="24"/>
                <w:szCs w:val="24"/>
                <w:lang w:val="cy-GB"/>
              </w:rPr>
            </w:pPr>
            <w:r w:rsidRPr="00073DC1">
              <w:rPr>
                <w:b/>
                <w:sz w:val="24"/>
                <w:szCs w:val="24"/>
                <w:lang w:val="cy-GB"/>
              </w:rPr>
              <w:t>Ymddiheuriadau</w:t>
            </w:r>
          </w:p>
        </w:tc>
        <w:tc>
          <w:tcPr>
            <w:tcW w:w="12160" w:type="dxa"/>
          </w:tcPr>
          <w:p w14:paraId="0B4BB121" w14:textId="4A17BE36" w:rsidR="006930EE" w:rsidRPr="00073DC1" w:rsidRDefault="000478AA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Catrin Saunders (Cymraeg i Blant), Rhian Owens (Sir Benfro</w:t>
            </w:r>
            <w:r w:rsidR="00866385" w:rsidRPr="00073DC1">
              <w:rPr>
                <w:sz w:val="24"/>
                <w:szCs w:val="24"/>
                <w:lang w:val="cy-GB"/>
              </w:rPr>
              <w:t>), Heledd a</w:t>
            </w:r>
            <w:r w:rsidR="000338F3">
              <w:rPr>
                <w:sz w:val="24"/>
                <w:szCs w:val="24"/>
                <w:lang w:val="cy-GB"/>
              </w:rPr>
              <w:t xml:space="preserve">p Gwynfor (Mentrau Iaith Cymru), </w:t>
            </w:r>
            <w:r w:rsidR="000338F3" w:rsidRPr="00073DC1">
              <w:rPr>
                <w:sz w:val="24"/>
                <w:szCs w:val="24"/>
                <w:lang w:val="cy-GB"/>
              </w:rPr>
              <w:t>Ha</w:t>
            </w:r>
            <w:r w:rsidR="00574142">
              <w:rPr>
                <w:sz w:val="24"/>
                <w:szCs w:val="24"/>
                <w:lang w:val="cy-GB"/>
              </w:rPr>
              <w:t>nnah Thomas (Y Ganolfan Dysgu Cymraeg Genedlaethol) Nannon Evans (Eisteddfod Genedlaethol Cymru)</w:t>
            </w:r>
            <w:r w:rsidR="00D47CC5">
              <w:rPr>
                <w:sz w:val="24"/>
                <w:szCs w:val="24"/>
                <w:lang w:val="cy-GB"/>
              </w:rPr>
              <w:t>, Siân Merlys (Sir Gâr</w:t>
            </w:r>
            <w:r w:rsidR="00574142">
              <w:rPr>
                <w:sz w:val="24"/>
                <w:szCs w:val="24"/>
                <w:lang w:val="cy-GB"/>
              </w:rPr>
              <w:t>).</w:t>
            </w:r>
            <w:r w:rsidR="000338F3">
              <w:rPr>
                <w:sz w:val="24"/>
                <w:szCs w:val="24"/>
                <w:lang w:val="cy-GB"/>
              </w:rPr>
              <w:t xml:space="preserve"> </w:t>
            </w:r>
          </w:p>
          <w:p w14:paraId="0EAF9A9F" w14:textId="06EB4892" w:rsidR="00EF3901" w:rsidRPr="00073DC1" w:rsidRDefault="00EF3901" w:rsidP="00866385">
            <w:pPr>
              <w:rPr>
                <w:sz w:val="24"/>
                <w:szCs w:val="24"/>
                <w:lang w:val="cy-GB"/>
              </w:rPr>
            </w:pPr>
          </w:p>
        </w:tc>
      </w:tr>
      <w:tr w:rsidR="00D86443" w:rsidRPr="00073DC1" w14:paraId="72C87E59" w14:textId="77777777" w:rsidTr="000F558B">
        <w:tc>
          <w:tcPr>
            <w:tcW w:w="562" w:type="dxa"/>
          </w:tcPr>
          <w:p w14:paraId="7946E4AD" w14:textId="77777777" w:rsidR="00D86443" w:rsidRPr="00073DC1" w:rsidRDefault="00A11856" w:rsidP="00A11856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1.</w:t>
            </w:r>
          </w:p>
        </w:tc>
        <w:tc>
          <w:tcPr>
            <w:tcW w:w="2841" w:type="dxa"/>
          </w:tcPr>
          <w:p w14:paraId="2FBFCC85" w14:textId="5930B1C1" w:rsidR="00D86443" w:rsidRPr="00073DC1" w:rsidRDefault="008F68B1" w:rsidP="000478AA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Cofn</w:t>
            </w:r>
            <w:r w:rsidR="00FA469C" w:rsidRPr="00073DC1">
              <w:rPr>
                <w:sz w:val="24"/>
                <w:szCs w:val="24"/>
                <w:lang w:val="cy-GB"/>
              </w:rPr>
              <w:t>od</w:t>
            </w:r>
            <w:r w:rsidR="006F6DF9" w:rsidRPr="00073DC1">
              <w:rPr>
                <w:sz w:val="24"/>
                <w:szCs w:val="24"/>
                <w:lang w:val="cy-GB"/>
              </w:rPr>
              <w:t xml:space="preserve"> cyfarfod </w:t>
            </w:r>
            <w:r w:rsidR="00574142">
              <w:rPr>
                <w:sz w:val="24"/>
                <w:szCs w:val="24"/>
                <w:lang w:val="cy-GB"/>
              </w:rPr>
              <w:t>Chwefror 2018</w:t>
            </w:r>
          </w:p>
        </w:tc>
        <w:tc>
          <w:tcPr>
            <w:tcW w:w="12160" w:type="dxa"/>
          </w:tcPr>
          <w:p w14:paraId="7C1B783A" w14:textId="77777777" w:rsidR="00574142" w:rsidRDefault="00574142" w:rsidP="006F6DF9">
            <w:pPr>
              <w:rPr>
                <w:lang w:val="cy-GB"/>
              </w:rPr>
            </w:pPr>
            <w:r>
              <w:rPr>
                <w:lang w:val="cy-GB"/>
              </w:rPr>
              <w:t>Derbyniwyd cofnodion y cyfarfod diwethaf.</w:t>
            </w:r>
          </w:p>
          <w:p w14:paraId="6AF4D959" w14:textId="77777777" w:rsidR="00574142" w:rsidRDefault="00574142" w:rsidP="006F6DF9">
            <w:pPr>
              <w:rPr>
                <w:lang w:val="cy-GB"/>
              </w:rPr>
            </w:pPr>
          </w:p>
          <w:p w14:paraId="48DEA155" w14:textId="754735B6" w:rsidR="006F6DF9" w:rsidRDefault="006F6DF9" w:rsidP="006F6DF9">
            <w:pPr>
              <w:rPr>
                <w:b/>
                <w:lang w:val="cy-GB"/>
              </w:rPr>
            </w:pPr>
            <w:r w:rsidRPr="00073DC1">
              <w:rPr>
                <w:b/>
                <w:lang w:val="cy-GB"/>
              </w:rPr>
              <w:t>Materion yn Codi:</w:t>
            </w:r>
          </w:p>
          <w:p w14:paraId="47E48047" w14:textId="77777777" w:rsidR="005674D2" w:rsidRPr="00073DC1" w:rsidRDefault="005674D2" w:rsidP="006F6DF9">
            <w:pPr>
              <w:rPr>
                <w:b/>
                <w:lang w:val="cy-GB"/>
              </w:rPr>
            </w:pPr>
          </w:p>
          <w:p w14:paraId="58E5361F" w14:textId="698A36A5" w:rsidR="00866385" w:rsidRPr="00574142" w:rsidRDefault="00866385" w:rsidP="00866385">
            <w:pPr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Gwobr Ysbrydoli </w:t>
            </w:r>
            <w:r w:rsidR="00574142">
              <w:rPr>
                <w:b/>
                <w:lang w:val="cy-GB"/>
              </w:rPr>
              <w:t>–</w:t>
            </w:r>
            <w:r w:rsidRPr="00073DC1">
              <w:rPr>
                <w:b/>
                <w:lang w:val="cy-GB"/>
              </w:rPr>
              <w:t xml:space="preserve"> </w:t>
            </w:r>
            <w:r w:rsidR="00574142">
              <w:rPr>
                <w:lang w:val="cy-GB"/>
              </w:rPr>
              <w:t>Diolchwyd i’r darparwyr am enwebu dysgwyr ar gyfer y wobr hon</w:t>
            </w:r>
            <w:r w:rsidR="00574142" w:rsidRPr="00574142">
              <w:rPr>
                <w:lang w:val="cy-GB"/>
              </w:rPr>
              <w:t>.  Bydd cinio ar y 6ed o Fehefin i wobrwyo’r enillydd, ynghyd â’</w:t>
            </w:r>
            <w:r w:rsidR="00574142">
              <w:rPr>
                <w:lang w:val="cy-GB"/>
              </w:rPr>
              <w:t>r enillwyr mewn categor</w:t>
            </w:r>
            <w:r w:rsidR="00574142">
              <w:rPr>
                <w:rFonts w:cstheme="minorHAnsi"/>
                <w:lang w:val="cy-GB"/>
              </w:rPr>
              <w:t>ï</w:t>
            </w:r>
            <w:r w:rsidR="00574142" w:rsidRPr="00574142">
              <w:rPr>
                <w:lang w:val="cy-GB"/>
              </w:rPr>
              <w:t xml:space="preserve">au eraill. </w:t>
            </w:r>
          </w:p>
          <w:p w14:paraId="03E7A3E4" w14:textId="77777777" w:rsidR="00866385" w:rsidRPr="00073DC1" w:rsidRDefault="00866385" w:rsidP="00866385">
            <w:pPr>
              <w:rPr>
                <w:lang w:val="cy-GB"/>
              </w:rPr>
            </w:pPr>
          </w:p>
          <w:p w14:paraId="10983C46" w14:textId="61606B58" w:rsidR="00574142" w:rsidRPr="005674D2" w:rsidRDefault="005674D2" w:rsidP="00574142">
            <w:r w:rsidRPr="00D47CC5">
              <w:rPr>
                <w:b/>
                <w:lang w:val="cy-GB"/>
              </w:rPr>
              <w:t xml:space="preserve">Archif Ddarlledu Genedlaethol - </w:t>
            </w:r>
            <w:r w:rsidR="00574142" w:rsidRPr="00D47CC5">
              <w:rPr>
                <w:lang w:val="cy-GB"/>
              </w:rPr>
              <w:t>Anfon</w:t>
            </w:r>
            <w:r w:rsidRPr="00D47CC5">
              <w:rPr>
                <w:lang w:val="cy-GB"/>
              </w:rPr>
              <w:t>wyd llythyr o gefnogaeth</w:t>
            </w:r>
            <w:r w:rsidR="00D47CC5" w:rsidRPr="00D47CC5">
              <w:rPr>
                <w:lang w:val="cy-GB"/>
              </w:rPr>
              <w:t xml:space="preserve"> ar gyfer cais y Llyfrgell Gened</w:t>
            </w:r>
            <w:r w:rsidR="00D47CC5">
              <w:rPr>
                <w:lang w:val="cy-GB"/>
              </w:rPr>
              <w:t>l</w:t>
            </w:r>
            <w:r w:rsidR="00D47CC5" w:rsidRPr="00D47CC5">
              <w:rPr>
                <w:lang w:val="cy-GB"/>
              </w:rPr>
              <w:t>aethol am gyllid i ariannu’r prosiect hwn</w:t>
            </w:r>
            <w:r w:rsidR="00574142" w:rsidRPr="00AF2342">
              <w:t>.</w:t>
            </w:r>
          </w:p>
          <w:p w14:paraId="1A275A86" w14:textId="426DB615" w:rsidR="00574142" w:rsidRPr="00073DC1" w:rsidRDefault="00574142" w:rsidP="00866385">
            <w:pPr>
              <w:rPr>
                <w:lang w:val="cy-GB"/>
              </w:rPr>
            </w:pPr>
          </w:p>
        </w:tc>
      </w:tr>
      <w:tr w:rsidR="0070626D" w:rsidRPr="00073DC1" w14:paraId="43198E2B" w14:textId="77777777" w:rsidTr="00D95862">
        <w:trPr>
          <w:trHeight w:val="3393"/>
        </w:trPr>
        <w:tc>
          <w:tcPr>
            <w:tcW w:w="562" w:type="dxa"/>
          </w:tcPr>
          <w:p w14:paraId="10A41AF7" w14:textId="4EE27AB8" w:rsidR="0070626D" w:rsidRPr="00073DC1" w:rsidRDefault="0070626D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2.</w:t>
            </w:r>
          </w:p>
          <w:p w14:paraId="02AB2850" w14:textId="77777777" w:rsidR="0070626D" w:rsidRPr="00073DC1" w:rsidRDefault="0070626D" w:rsidP="007A733B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841" w:type="dxa"/>
          </w:tcPr>
          <w:p w14:paraId="28AA25C1" w14:textId="25BEFD09" w:rsidR="00C47E2A" w:rsidRPr="00073DC1" w:rsidRDefault="002366CE" w:rsidP="0070626D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Yr Eisteddfod Genedlaethol</w:t>
            </w:r>
          </w:p>
          <w:p w14:paraId="4E3711D8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715FF0B4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4EEEEBBA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393945E0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0C9A1FBD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5E86381A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04A86D08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507BE15F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7F7ECAE3" w14:textId="77777777" w:rsidR="00C47E2A" w:rsidRPr="00073DC1" w:rsidRDefault="00C47E2A" w:rsidP="0070626D">
            <w:pPr>
              <w:rPr>
                <w:sz w:val="24"/>
                <w:szCs w:val="24"/>
                <w:lang w:val="cy-GB"/>
              </w:rPr>
            </w:pPr>
          </w:p>
          <w:p w14:paraId="7B362979" w14:textId="4F1528CC" w:rsidR="00C47E2A" w:rsidRPr="00073DC1" w:rsidRDefault="00EA4529" w:rsidP="00624277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lastRenderedPageBreak/>
              <w:br/>
            </w:r>
          </w:p>
        </w:tc>
        <w:tc>
          <w:tcPr>
            <w:tcW w:w="12160" w:type="dxa"/>
          </w:tcPr>
          <w:p w14:paraId="05F38E64" w14:textId="271A2B70" w:rsidR="005863C3" w:rsidRPr="00073DC1" w:rsidRDefault="002366CE" w:rsidP="008B4470">
            <w:pPr>
              <w:spacing w:line="276" w:lineRule="auto"/>
              <w:rPr>
                <w:b/>
                <w:sz w:val="24"/>
                <w:szCs w:val="24"/>
                <w:lang w:val="cy-GB"/>
              </w:rPr>
            </w:pPr>
            <w:r w:rsidRPr="00073DC1">
              <w:rPr>
                <w:b/>
                <w:sz w:val="24"/>
                <w:szCs w:val="24"/>
                <w:lang w:val="cy-GB"/>
              </w:rPr>
              <w:lastRenderedPageBreak/>
              <w:t>Eisteddfod 2018</w:t>
            </w:r>
          </w:p>
          <w:p w14:paraId="39E56A84" w14:textId="63B7BE5F" w:rsidR="005674D2" w:rsidRPr="00D47CC5" w:rsidRDefault="005674D2" w:rsidP="005674D2">
            <w:pPr>
              <w:rPr>
                <w:lang w:val="cy-GB"/>
              </w:rPr>
            </w:pPr>
            <w:r w:rsidRPr="00D47CC5">
              <w:rPr>
                <w:b/>
                <w:lang w:val="cy-GB"/>
              </w:rPr>
              <w:t xml:space="preserve">Dysgwr y Flwyddyn – </w:t>
            </w:r>
            <w:r w:rsidRPr="00D47CC5">
              <w:rPr>
                <w:lang w:val="cy-GB"/>
              </w:rPr>
              <w:t>Cynhelir rownd gyn-derfynol ar 12 Mai – 25 wedi cystadlu, y nifer fwyaf ers b</w:t>
            </w:r>
            <w:r w:rsidR="00E53512">
              <w:rPr>
                <w:lang w:val="cy-GB"/>
              </w:rPr>
              <w:t>lynyddoedd. Beirniaid: Lowri Bun</w:t>
            </w:r>
            <w:r w:rsidRPr="00D47CC5">
              <w:rPr>
                <w:lang w:val="cy-GB"/>
              </w:rPr>
              <w:t>for</w:t>
            </w:r>
            <w:r w:rsidR="00D47CC5">
              <w:rPr>
                <w:lang w:val="cy-GB"/>
              </w:rPr>
              <w:t>d-</w:t>
            </w:r>
            <w:r w:rsidRPr="00D47CC5">
              <w:rPr>
                <w:lang w:val="cy-GB"/>
              </w:rPr>
              <w:t>Jones, Carole Bradley a Lowri Haf Cooke (yn lle Ian Gwyn Hughes). Bydd diwrnod o weithgareddau yn Y</w:t>
            </w:r>
            <w:r w:rsidR="00D47CC5">
              <w:rPr>
                <w:lang w:val="cy-GB"/>
              </w:rPr>
              <w:t>r Hen Lyfrgell</w:t>
            </w:r>
            <w:r w:rsidRPr="00D47CC5">
              <w:rPr>
                <w:lang w:val="cy-GB"/>
              </w:rPr>
              <w:t>. Mae ymgeiswyr o Gymru gyfan a thu hwnt.</w:t>
            </w:r>
          </w:p>
          <w:p w14:paraId="5029A763" w14:textId="77777777" w:rsidR="00BD0778" w:rsidRPr="00D47CC5" w:rsidRDefault="00BD0778" w:rsidP="005674D2">
            <w:pPr>
              <w:rPr>
                <w:lang w:val="cy-GB"/>
              </w:rPr>
            </w:pPr>
          </w:p>
          <w:p w14:paraId="372F73F8" w14:textId="10CCDB53" w:rsidR="005674D2" w:rsidRPr="00D47CC5" w:rsidRDefault="005674D2" w:rsidP="005674D2">
            <w:pPr>
              <w:rPr>
                <w:lang w:val="cy-GB"/>
              </w:rPr>
            </w:pPr>
            <w:r w:rsidRPr="00D47CC5">
              <w:rPr>
                <w:b/>
                <w:lang w:val="cy-GB"/>
              </w:rPr>
              <w:t xml:space="preserve">Shwmae Caerdydd – </w:t>
            </w:r>
            <w:r w:rsidRPr="00D47CC5">
              <w:rPr>
                <w:lang w:val="cy-GB"/>
              </w:rPr>
              <w:t xml:space="preserve">Mae’r paratoadau yn mynd yn dda - Mae bandiau da yn chwarae bob dydd. Bydd teithiau tywys i ddysgwyr ac i’r di-Gymraeg.  </w:t>
            </w:r>
            <w:r w:rsidR="00BD0778" w:rsidRPr="00D47CC5">
              <w:rPr>
                <w:lang w:val="cy-GB"/>
              </w:rPr>
              <w:t xml:space="preserve">Gwahoddir pob darparwr i adael prosbectws yn yr adeilad.  </w:t>
            </w:r>
            <w:r w:rsidRPr="00D47CC5">
              <w:rPr>
                <w:lang w:val="cy-GB"/>
              </w:rPr>
              <w:t xml:space="preserve">Bydd Merched y Wawr </w:t>
            </w:r>
            <w:r w:rsidR="00D47CC5">
              <w:rPr>
                <w:lang w:val="cy-GB"/>
              </w:rPr>
              <w:t xml:space="preserve">i </w:t>
            </w:r>
            <w:r w:rsidRPr="00D47CC5">
              <w:rPr>
                <w:lang w:val="cy-GB"/>
              </w:rPr>
              <w:t xml:space="preserve">fyny grisiau yn yr un adeilad, sef y Pierhead. </w:t>
            </w:r>
          </w:p>
          <w:p w14:paraId="60113578" w14:textId="77777777" w:rsidR="00BD0778" w:rsidRDefault="00BD0778" w:rsidP="005674D2"/>
          <w:p w14:paraId="0DE842F9" w14:textId="031E57A7" w:rsidR="002366CE" w:rsidRDefault="002366CE" w:rsidP="005674D2">
            <w:pPr>
              <w:rPr>
                <w:lang w:val="cy-GB"/>
              </w:rPr>
            </w:pPr>
            <w:r w:rsidRPr="005674D2">
              <w:rPr>
                <w:b/>
                <w:lang w:val="cy-GB"/>
              </w:rPr>
              <w:t>Cwrs Blasu’r Eisteddfod</w:t>
            </w:r>
            <w:r w:rsidR="005674D2">
              <w:rPr>
                <w:lang w:val="cy-GB"/>
              </w:rPr>
              <w:t xml:space="preserve"> –  Mae cwrs blasu </w:t>
            </w:r>
            <w:r w:rsidR="005674D2" w:rsidRPr="00EB2DEA">
              <w:rPr>
                <w:lang w:val="cy-GB"/>
              </w:rPr>
              <w:t>3 sesiwn</w:t>
            </w:r>
            <w:r w:rsidR="005674D2">
              <w:rPr>
                <w:lang w:val="cy-GB"/>
              </w:rPr>
              <w:t xml:space="preserve"> (6 awr) wedi’i lunio.   Defnyddir </w:t>
            </w:r>
            <w:r w:rsidR="005674D2" w:rsidRPr="00EB2DEA">
              <w:rPr>
                <w:lang w:val="cy-GB"/>
              </w:rPr>
              <w:t>lluniau swyddogol gan yr Eisteddfod</w:t>
            </w:r>
            <w:r w:rsidR="00D47CC5">
              <w:rPr>
                <w:lang w:val="cy-GB"/>
              </w:rPr>
              <w:t>.  An</w:t>
            </w:r>
            <w:r w:rsidR="005674D2">
              <w:rPr>
                <w:lang w:val="cy-GB"/>
              </w:rPr>
              <w:t>ogir tiwtoriaid i gynnwys elfen</w:t>
            </w:r>
            <w:r w:rsidR="00D47CC5">
              <w:rPr>
                <w:lang w:val="cy-GB"/>
              </w:rPr>
              <w:t>nau o</w:t>
            </w:r>
            <w:r w:rsidR="005674D2">
              <w:rPr>
                <w:lang w:val="cy-GB"/>
              </w:rPr>
              <w:t xml:space="preserve"> g</w:t>
            </w:r>
            <w:r w:rsidRPr="00073DC1">
              <w:rPr>
                <w:lang w:val="cy-GB"/>
              </w:rPr>
              <w:t xml:space="preserve">efndir diwylliannol </w:t>
            </w:r>
            <w:r w:rsidR="005674D2">
              <w:rPr>
                <w:lang w:val="cy-GB"/>
              </w:rPr>
              <w:t>yr Eisteddfod yn Saesneg fel</w:t>
            </w:r>
            <w:r w:rsidRPr="00073DC1">
              <w:rPr>
                <w:lang w:val="cy-GB"/>
              </w:rPr>
              <w:t xml:space="preserve"> rhan o’r cwrs</w:t>
            </w:r>
            <w:r w:rsidR="00BD0778">
              <w:rPr>
                <w:lang w:val="cy-GB"/>
              </w:rPr>
              <w:t>.</w:t>
            </w:r>
          </w:p>
          <w:p w14:paraId="3E47299F" w14:textId="77777777" w:rsidR="00BD0778" w:rsidRPr="00073DC1" w:rsidRDefault="00BD0778" w:rsidP="005674D2">
            <w:pPr>
              <w:rPr>
                <w:lang w:val="cy-GB"/>
              </w:rPr>
            </w:pPr>
          </w:p>
          <w:p w14:paraId="21403C8D" w14:textId="77777777" w:rsidR="00BD0778" w:rsidRDefault="00BD0778" w:rsidP="002366CE">
            <w:pPr>
              <w:jc w:val="both"/>
              <w:rPr>
                <w:b/>
                <w:lang w:val="cy-GB"/>
              </w:rPr>
            </w:pPr>
          </w:p>
          <w:p w14:paraId="619E3802" w14:textId="3E155DFC" w:rsidR="002366CE" w:rsidRDefault="002366CE" w:rsidP="002366CE">
            <w:pPr>
              <w:jc w:val="both"/>
              <w:rPr>
                <w:b/>
                <w:lang w:val="cy-GB"/>
              </w:rPr>
            </w:pPr>
            <w:r w:rsidRPr="00073DC1">
              <w:rPr>
                <w:b/>
                <w:lang w:val="cy-GB"/>
              </w:rPr>
              <w:lastRenderedPageBreak/>
              <w:t>Materion Cenedlaethol</w:t>
            </w:r>
          </w:p>
          <w:p w14:paraId="134EC5C9" w14:textId="77777777" w:rsidR="00BD0778" w:rsidRDefault="00BD0778" w:rsidP="002366CE">
            <w:pPr>
              <w:jc w:val="both"/>
              <w:rPr>
                <w:b/>
                <w:lang w:val="cy-GB"/>
              </w:rPr>
            </w:pPr>
          </w:p>
          <w:p w14:paraId="6571A52A" w14:textId="3DF7C564" w:rsidR="005674D2" w:rsidRPr="00EB2DEA" w:rsidRDefault="005674D2" w:rsidP="005674D2">
            <w:pPr>
              <w:rPr>
                <w:lang w:val="cy-GB"/>
              </w:rPr>
            </w:pPr>
            <w:r>
              <w:rPr>
                <w:b/>
                <w:lang w:val="cy-GB"/>
              </w:rPr>
              <w:t>Y Cwis Mawr -</w:t>
            </w:r>
            <w:r w:rsidRPr="00EB2DEA">
              <w:rPr>
                <w:lang w:val="cy-GB"/>
              </w:rPr>
              <w:t xml:space="preserve"> Bydd rowndiau rhagbrofol rhanbarthol ar Fehefin yr 20fed. Nodwyd bod dydd neu nos yn iawn i hwyluso ysgolion haf ac</w:t>
            </w:r>
            <w:r w:rsidR="00BD0778">
              <w:rPr>
                <w:lang w:val="cy-GB"/>
              </w:rPr>
              <w:t xml:space="preserve"> ati. Lefel – Canolradd ac Uwch, a hyd at bump mewn t</w:t>
            </w:r>
            <w:r w:rsidR="00BD0778">
              <w:rPr>
                <w:rFonts w:cstheme="minorHAnsi"/>
                <w:lang w:val="cy-GB"/>
              </w:rPr>
              <w:t>î</w:t>
            </w:r>
            <w:r w:rsidR="00BD0778">
              <w:rPr>
                <w:lang w:val="cy-GB"/>
              </w:rPr>
              <w:t>m.</w:t>
            </w:r>
            <w:r w:rsidRPr="00EB2DEA">
              <w:rPr>
                <w:lang w:val="cy-GB"/>
              </w:rPr>
              <w:t xml:space="preserve">  Bydd y Fro a Chaerdydd yn cael noson ar y cyd a’r </w:t>
            </w:r>
            <w:r w:rsidR="00BD0778">
              <w:rPr>
                <w:lang w:val="cy-GB"/>
              </w:rPr>
              <w:t>t</w:t>
            </w:r>
            <w:r w:rsidR="00BD0778">
              <w:rPr>
                <w:rFonts w:cstheme="minorHAnsi"/>
                <w:lang w:val="cy-GB"/>
              </w:rPr>
              <w:t>î</w:t>
            </w:r>
            <w:r w:rsidRPr="00EB2DEA">
              <w:rPr>
                <w:lang w:val="cy-GB"/>
              </w:rPr>
              <w:t xml:space="preserve">m uchaf o’r ddau ddarparwr yn mynd </w:t>
            </w:r>
            <w:r w:rsidR="00BD0778">
              <w:rPr>
                <w:lang w:val="cy-GB"/>
              </w:rPr>
              <w:t>mlaen i</w:t>
            </w:r>
            <w:r w:rsidRPr="00EB2DEA">
              <w:rPr>
                <w:lang w:val="cy-GB"/>
              </w:rPr>
              <w:t>’r rownd derfynol yn Shwmae Caerdyd</w:t>
            </w:r>
            <w:r w:rsidR="00D47CC5">
              <w:rPr>
                <w:lang w:val="cy-GB"/>
              </w:rPr>
              <w:t xml:space="preserve">d ar ddydd Sadwrn, </w:t>
            </w:r>
            <w:r w:rsidR="00BD0778">
              <w:rPr>
                <w:lang w:val="cy-GB"/>
              </w:rPr>
              <w:t>Awst</w:t>
            </w:r>
            <w:r w:rsidRPr="00EB2DEA">
              <w:rPr>
                <w:lang w:val="cy-GB"/>
              </w:rPr>
              <w:t xml:space="preserve"> 4yd. Gwobr: “Goodie Bag” </w:t>
            </w:r>
            <w:r w:rsidR="00BD0778">
              <w:rPr>
                <w:lang w:val="cy-GB"/>
              </w:rPr>
              <w:t>i</w:t>
            </w:r>
            <w:r w:rsidRPr="00EB2DEA">
              <w:rPr>
                <w:lang w:val="cy-GB"/>
              </w:rPr>
              <w:t xml:space="preserve"> </w:t>
            </w:r>
            <w:r w:rsidR="00BD0778">
              <w:rPr>
                <w:lang w:val="cy-GB"/>
              </w:rPr>
              <w:t>bob aelod o’r t</w:t>
            </w:r>
            <w:r w:rsidR="00BD0778">
              <w:rPr>
                <w:rFonts w:cstheme="minorHAnsi"/>
                <w:lang w:val="cy-GB"/>
              </w:rPr>
              <w:t>î</w:t>
            </w:r>
            <w:r w:rsidR="00BD0778">
              <w:rPr>
                <w:lang w:val="cy-GB"/>
              </w:rPr>
              <w:t>m yn cynnwys tocyn llyfr, Crys T, l</w:t>
            </w:r>
            <w:r w:rsidRPr="00EB2DEA">
              <w:rPr>
                <w:lang w:val="cy-GB"/>
              </w:rPr>
              <w:t>lun o’r Pierhead. Gofynnwyd am fwy o wob</w:t>
            </w:r>
            <w:r w:rsidR="00BD0778">
              <w:rPr>
                <w:lang w:val="cy-GB"/>
              </w:rPr>
              <w:t>rau a chynigiodd Tegwen danysgrifiad i</w:t>
            </w:r>
            <w:r w:rsidRPr="00EB2DEA">
              <w:rPr>
                <w:lang w:val="cy-GB"/>
              </w:rPr>
              <w:t>’r Wawr.</w:t>
            </w:r>
            <w:r w:rsidR="00BD0778">
              <w:rPr>
                <w:lang w:val="cy-GB"/>
              </w:rPr>
              <w:t xml:space="preserve">  Mae’r gwaith celf ar gyfer y cwis wedi’i gomisiynu, ynghyd â rhywun i greu rownd </w:t>
            </w:r>
            <w:r w:rsidRPr="00EB2DEA">
              <w:rPr>
                <w:lang w:val="cy-GB"/>
              </w:rPr>
              <w:t xml:space="preserve">Nabod y Llais. </w:t>
            </w:r>
            <w:r w:rsidR="00BD0778">
              <w:rPr>
                <w:lang w:val="cy-GB"/>
              </w:rPr>
              <w:t xml:space="preserve"> </w:t>
            </w:r>
            <w:r w:rsidRPr="00EB2DEA">
              <w:rPr>
                <w:lang w:val="cy-GB"/>
              </w:rPr>
              <w:t xml:space="preserve">Bydd </w:t>
            </w:r>
            <w:r w:rsidR="00BD0778">
              <w:rPr>
                <w:lang w:val="cy-GB"/>
              </w:rPr>
              <w:t xml:space="preserve">yn </w:t>
            </w:r>
            <w:r w:rsidR="00D47CC5">
              <w:rPr>
                <w:lang w:val="cy-GB"/>
              </w:rPr>
              <w:t xml:space="preserve">rhaid cynnal y </w:t>
            </w:r>
            <w:r w:rsidRPr="00EB2DEA">
              <w:rPr>
                <w:lang w:val="cy-GB"/>
              </w:rPr>
              <w:t>cwis mewn lleoliad lle gellir defnyddio sgrin a sain. Poster i’w addasu ar y ffordd yn fuan.</w:t>
            </w:r>
          </w:p>
          <w:p w14:paraId="1B573285" w14:textId="77777777" w:rsidR="005674D2" w:rsidRPr="00073DC1" w:rsidRDefault="005674D2" w:rsidP="002366CE">
            <w:pPr>
              <w:jc w:val="both"/>
              <w:rPr>
                <w:b/>
                <w:lang w:val="cy-GB"/>
              </w:rPr>
            </w:pPr>
          </w:p>
          <w:p w14:paraId="3D9CCAB6" w14:textId="1FDA7C60" w:rsidR="00BD0778" w:rsidRPr="00BD0778" w:rsidRDefault="002366CE" w:rsidP="00BD0778">
            <w:pPr>
              <w:rPr>
                <w:lang w:val="cy-GB"/>
              </w:rPr>
            </w:pPr>
            <w:r w:rsidRPr="00BD0778">
              <w:rPr>
                <w:rStyle w:val="s5"/>
                <w:rFonts w:cstheme="minorHAnsi"/>
                <w:b/>
                <w:lang w:val="cy-GB"/>
              </w:rPr>
              <w:t>Tlws Cofffa Elvet a Mair Elvet Thomas</w:t>
            </w:r>
            <w:r w:rsidR="00BD0778">
              <w:rPr>
                <w:rStyle w:val="s5"/>
                <w:rFonts w:cstheme="minorHAnsi"/>
                <w:b/>
                <w:lang w:val="cy-GB"/>
              </w:rPr>
              <w:t xml:space="preserve"> – </w:t>
            </w:r>
            <w:r w:rsidR="00BD0778">
              <w:t xml:space="preserve">Y dyddiad cau </w:t>
            </w:r>
            <w:r w:rsidR="00BD0778" w:rsidRPr="00EB2DEA">
              <w:rPr>
                <w:lang w:val="cy-GB"/>
              </w:rPr>
              <w:t>i enwebu rhywun ar gyfer Tlws Elvet a Mair Elvet Thomas</w:t>
            </w:r>
            <w:r w:rsidR="00BD0778">
              <w:rPr>
                <w:lang w:val="cy-GB"/>
              </w:rPr>
              <w:t xml:space="preserve"> yw 30 Mehefin</w:t>
            </w:r>
            <w:r w:rsidR="00BD0778" w:rsidRPr="00EB2DEA">
              <w:rPr>
                <w:lang w:val="cy-GB"/>
              </w:rPr>
              <w:t>. Bydd cylchlythyr I’r tiwtoriaid yn mynd allan</w:t>
            </w:r>
            <w:r w:rsidR="00BD0778">
              <w:rPr>
                <w:lang w:val="cy-GB"/>
              </w:rPr>
              <w:t xml:space="preserve"> yn tynnu sylw at y c</w:t>
            </w:r>
            <w:r w:rsidR="00BD0778" w:rsidRPr="00EB2DEA">
              <w:rPr>
                <w:lang w:val="cy-GB"/>
              </w:rPr>
              <w:t>yfle</w:t>
            </w:r>
            <w:r w:rsidR="00BD0778">
              <w:rPr>
                <w:lang w:val="cy-GB"/>
              </w:rPr>
              <w:t xml:space="preserve"> hwn</w:t>
            </w:r>
            <w:r w:rsidR="00BD0778" w:rsidRPr="00EB2DEA">
              <w:rPr>
                <w:lang w:val="cy-GB"/>
              </w:rPr>
              <w:t xml:space="preserve"> i</w:t>
            </w:r>
            <w:r w:rsidR="00BD0778">
              <w:rPr>
                <w:lang w:val="cy-GB"/>
              </w:rPr>
              <w:t xml:space="preserve"> ddiolch i</w:t>
            </w:r>
            <w:r w:rsidR="00BD0778" w:rsidRPr="00EB2DEA">
              <w:rPr>
                <w:lang w:val="cy-GB"/>
              </w:rPr>
              <w:t xml:space="preserve"> diwtor am gyfraniad arbennig.</w:t>
            </w:r>
            <w:r w:rsidR="00BD0778">
              <w:rPr>
                <w:lang w:val="cy-GB"/>
              </w:rPr>
              <w:t xml:space="preserve"> Bydd y seremoni hon yn rhan o seremoni CBAC ar Awst 4ydd.</w:t>
            </w:r>
          </w:p>
        </w:tc>
      </w:tr>
      <w:tr w:rsidR="00624277" w:rsidRPr="00073DC1" w14:paraId="357B188D" w14:textId="77777777" w:rsidTr="00D95862">
        <w:trPr>
          <w:trHeight w:val="3393"/>
        </w:trPr>
        <w:tc>
          <w:tcPr>
            <w:tcW w:w="562" w:type="dxa"/>
          </w:tcPr>
          <w:p w14:paraId="1FA780A8" w14:textId="1841A2C2" w:rsidR="00624277" w:rsidRPr="00073DC1" w:rsidRDefault="00624277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lastRenderedPageBreak/>
              <w:t>3.</w:t>
            </w:r>
          </w:p>
        </w:tc>
        <w:tc>
          <w:tcPr>
            <w:tcW w:w="2841" w:type="dxa"/>
          </w:tcPr>
          <w:p w14:paraId="5DBCA8B5" w14:textId="77777777" w:rsidR="00624277" w:rsidRDefault="00624277" w:rsidP="0070626D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Eisteddfod yr Urdd</w:t>
            </w:r>
          </w:p>
          <w:p w14:paraId="23BDD3C0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7FD34A63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5C323A6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5FF2C95A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6A75262B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3E4B2165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1C18FC0E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7717E1E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42752636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10F36F6A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0C8E344C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D954684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02C5BEDA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08BA9C7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0ADB4CD4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3384CCEA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49291067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5883132F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56A59C81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70D98F47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5F2608F8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B668C6B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7812A051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13527F2B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1FF71722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4317A0CF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7A6C03D2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2D702E48" w14:textId="77777777" w:rsidR="00C16F8B" w:rsidRDefault="00C16F8B" w:rsidP="0070626D">
            <w:pPr>
              <w:rPr>
                <w:sz w:val="24"/>
                <w:szCs w:val="24"/>
                <w:lang w:val="cy-GB"/>
              </w:rPr>
            </w:pPr>
          </w:p>
          <w:p w14:paraId="77FF8059" w14:textId="4E4EABA0" w:rsidR="00C16F8B" w:rsidRPr="00073DC1" w:rsidRDefault="00C16F8B" w:rsidP="0070626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160" w:type="dxa"/>
          </w:tcPr>
          <w:p w14:paraId="565BFB2B" w14:textId="42488053" w:rsidR="00624277" w:rsidRPr="00073DC1" w:rsidRDefault="00132953" w:rsidP="00624277">
            <w:pPr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lastRenderedPageBreak/>
              <w:t>G</w:t>
            </w:r>
            <w:r w:rsidR="009A7F64">
              <w:rPr>
                <w:b/>
                <w:lang w:val="cy-GB"/>
              </w:rPr>
              <w:t>wobr Cymraeg i’r T</w:t>
            </w:r>
            <w:r w:rsidR="00624277" w:rsidRPr="00073DC1">
              <w:rPr>
                <w:b/>
                <w:lang w:val="cy-GB"/>
              </w:rPr>
              <w:t>eulu</w:t>
            </w:r>
            <w:r w:rsidR="00624277" w:rsidRPr="00073DC1">
              <w:rPr>
                <w:lang w:val="cy-GB"/>
              </w:rPr>
              <w:t xml:space="preserve"> </w:t>
            </w:r>
          </w:p>
          <w:p w14:paraId="3E5AD9B6" w14:textId="77777777" w:rsidR="00624277" w:rsidRPr="00073DC1" w:rsidRDefault="00624277" w:rsidP="00624277">
            <w:pPr>
              <w:jc w:val="both"/>
              <w:rPr>
                <w:lang w:val="cy-GB"/>
              </w:rPr>
            </w:pPr>
          </w:p>
          <w:p w14:paraId="2D5FB57C" w14:textId="6397B309" w:rsidR="00BD0778" w:rsidRPr="00EB2DEA" w:rsidRDefault="00BD0778" w:rsidP="00BD0778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Mae dau deulu wedi mynegi diddordeb ar hyn o bryd ond mae’n bosib bydd rhagor.  Cynhelir y gystadleuaeth </w:t>
            </w:r>
            <w:r w:rsidRPr="00EB2DEA">
              <w:rPr>
                <w:lang w:val="cy-GB"/>
              </w:rPr>
              <w:t xml:space="preserve">ddydd </w:t>
            </w:r>
            <w:r>
              <w:rPr>
                <w:lang w:val="cy-GB"/>
              </w:rPr>
              <w:t>Mercher, 30 Mai.</w:t>
            </w:r>
            <w:r w:rsidRPr="00EB2DEA">
              <w:rPr>
                <w:lang w:val="cy-GB"/>
              </w:rPr>
              <w:t xml:space="preserve"> </w:t>
            </w:r>
          </w:p>
          <w:p w14:paraId="52B9ADA2" w14:textId="77777777" w:rsidR="00BD0778" w:rsidRPr="00073DC1" w:rsidRDefault="00BD0778" w:rsidP="00624277">
            <w:pPr>
              <w:jc w:val="both"/>
              <w:rPr>
                <w:lang w:val="cy-GB"/>
              </w:rPr>
            </w:pPr>
          </w:p>
          <w:p w14:paraId="1F689A00" w14:textId="13B24B4F" w:rsidR="00624277" w:rsidRDefault="00624277" w:rsidP="00624277">
            <w:pPr>
              <w:jc w:val="both"/>
              <w:rPr>
                <w:b/>
                <w:lang w:val="cy-GB"/>
              </w:rPr>
            </w:pPr>
            <w:r w:rsidRPr="00073DC1">
              <w:rPr>
                <w:b/>
                <w:lang w:val="cy-GB"/>
              </w:rPr>
              <w:t>Datblygiadau</w:t>
            </w:r>
          </w:p>
          <w:p w14:paraId="39FFD7F0" w14:textId="4328096D" w:rsidR="00132953" w:rsidRDefault="00132953" w:rsidP="00624277">
            <w:pPr>
              <w:jc w:val="both"/>
              <w:rPr>
                <w:b/>
                <w:lang w:val="cy-GB"/>
              </w:rPr>
            </w:pPr>
          </w:p>
          <w:p w14:paraId="4B0E81CA" w14:textId="655C7002" w:rsidR="00132953" w:rsidRPr="00EB2DEA" w:rsidRDefault="00132953" w:rsidP="00132953">
            <w:pPr>
              <w:rPr>
                <w:lang w:val="cy-GB"/>
              </w:rPr>
            </w:pPr>
            <w:r>
              <w:rPr>
                <w:lang w:val="cy-GB"/>
              </w:rPr>
              <w:t>Mae pwyslais Medal y Dysgwyr wedi newid ers dwy</w:t>
            </w:r>
            <w:r w:rsidRPr="00EB2DEA">
              <w:rPr>
                <w:lang w:val="cy-GB"/>
              </w:rPr>
              <w:t xml:space="preserve"> flynedd. Erbyn hyn</w:t>
            </w:r>
            <w:r>
              <w:rPr>
                <w:lang w:val="cy-GB"/>
              </w:rPr>
              <w:t xml:space="preserve">, </w:t>
            </w:r>
            <w:r w:rsidRPr="00EB2DEA">
              <w:rPr>
                <w:lang w:val="cy-GB"/>
              </w:rPr>
              <w:t xml:space="preserve"> mae’r</w:t>
            </w:r>
            <w:r>
              <w:rPr>
                <w:lang w:val="cy-GB"/>
              </w:rPr>
              <w:t xml:space="preserve"> </w:t>
            </w:r>
            <w:r w:rsidRPr="00EB2DEA">
              <w:rPr>
                <w:lang w:val="cy-GB"/>
              </w:rPr>
              <w:t xml:space="preserve">pwyslais ar </w:t>
            </w:r>
            <w:r>
              <w:rPr>
                <w:lang w:val="cy-GB"/>
              </w:rPr>
              <w:t xml:space="preserve">allu siarad a </w:t>
            </w:r>
            <w:r w:rsidRPr="00EB2DEA">
              <w:rPr>
                <w:lang w:val="cy-GB"/>
              </w:rPr>
              <w:t>defnyddio’r Gymraeg</w:t>
            </w:r>
            <w:r>
              <w:rPr>
                <w:lang w:val="cy-GB"/>
              </w:rPr>
              <w:t xml:space="preserve"> </w:t>
            </w:r>
            <w:r w:rsidRPr="00EB2DEA">
              <w:rPr>
                <w:lang w:val="cy-GB"/>
              </w:rPr>
              <w:t>(</w:t>
            </w:r>
            <w:r>
              <w:rPr>
                <w:lang w:val="cy-GB"/>
              </w:rPr>
              <w:t>yn</w:t>
            </w:r>
            <w:r w:rsidRPr="00EB2DEA">
              <w:rPr>
                <w:lang w:val="cy-GB"/>
              </w:rPr>
              <w:t xml:space="preserve"> </w:t>
            </w:r>
            <w:r>
              <w:rPr>
                <w:lang w:val="cy-GB"/>
              </w:rPr>
              <w:t>d</w:t>
            </w:r>
            <w:r w:rsidR="00A22B7D">
              <w:rPr>
                <w:lang w:val="cy-GB"/>
              </w:rPr>
              <w:t>e</w:t>
            </w:r>
            <w:r w:rsidRPr="00EB2DEA">
              <w:rPr>
                <w:lang w:val="cy-GB"/>
              </w:rPr>
              <w:t>bycach i fedal Dysgwr y Flwyddy</w:t>
            </w:r>
            <w:r>
              <w:rPr>
                <w:lang w:val="cy-GB"/>
              </w:rPr>
              <w:t>n yn yr Eisteddfod</w:t>
            </w:r>
            <w:r w:rsidR="00A22B7D">
              <w:rPr>
                <w:lang w:val="cy-GB"/>
              </w:rPr>
              <w:t xml:space="preserve"> </w:t>
            </w:r>
            <w:r w:rsidRPr="00EB2DEA">
              <w:rPr>
                <w:lang w:val="cy-GB"/>
              </w:rPr>
              <w:t>Genedlaethol)</w:t>
            </w:r>
            <w:r w:rsidR="00D47CC5">
              <w:rPr>
                <w:lang w:val="cy-GB"/>
              </w:rPr>
              <w:t>.</w:t>
            </w:r>
            <w:r w:rsidRPr="00EB2DEA">
              <w:rPr>
                <w:lang w:val="cy-GB"/>
              </w:rPr>
              <w:t xml:space="preserve"> Ond </w:t>
            </w:r>
            <w:r>
              <w:rPr>
                <w:lang w:val="cy-GB"/>
              </w:rPr>
              <w:t xml:space="preserve">mae’n </w:t>
            </w:r>
            <w:r w:rsidRPr="00EB2DEA">
              <w:rPr>
                <w:lang w:val="cy-GB"/>
              </w:rPr>
              <w:t xml:space="preserve">amhosib i bobol ifanc </w:t>
            </w:r>
            <w:r>
              <w:rPr>
                <w:lang w:val="cy-GB"/>
              </w:rPr>
              <w:t>oedran ysgol gystadlu â</w:t>
            </w:r>
            <w:r w:rsidRPr="00EB2DEA">
              <w:rPr>
                <w:lang w:val="cy-GB"/>
              </w:rPr>
              <w:t xml:space="preserve">’r cyn- ddygwyr disglair sy’n dod </w:t>
            </w:r>
            <w:r>
              <w:rPr>
                <w:lang w:val="cy-GB"/>
              </w:rPr>
              <w:t>i</w:t>
            </w:r>
            <w:r w:rsidRPr="00EB2DEA">
              <w:rPr>
                <w:lang w:val="cy-GB"/>
              </w:rPr>
              <w:t>’r brig. Felly</w:t>
            </w:r>
            <w:r>
              <w:rPr>
                <w:lang w:val="cy-GB"/>
              </w:rPr>
              <w:t xml:space="preserve"> </w:t>
            </w:r>
            <w:r w:rsidRPr="00EB2DEA">
              <w:rPr>
                <w:lang w:val="cy-GB"/>
              </w:rPr>
              <w:t>bydd</w:t>
            </w:r>
            <w:r>
              <w:rPr>
                <w:lang w:val="cy-GB"/>
              </w:rPr>
              <w:t xml:space="preserve"> dwy gystadleuaeth</w:t>
            </w:r>
            <w:r w:rsidRPr="00EB2DEA">
              <w:rPr>
                <w:lang w:val="cy-GB"/>
              </w:rPr>
              <w:t xml:space="preserve"> o 2019</w:t>
            </w:r>
            <w:r>
              <w:rPr>
                <w:lang w:val="cy-GB"/>
              </w:rPr>
              <w:t xml:space="preserve"> ymlaen: </w:t>
            </w:r>
            <w:r w:rsidRPr="00EB2DEA">
              <w:rPr>
                <w:lang w:val="cy-GB"/>
              </w:rPr>
              <w:t>Tlws y Dysgwyr i</w:t>
            </w:r>
            <w:r>
              <w:rPr>
                <w:lang w:val="cy-GB"/>
              </w:rPr>
              <w:t xml:space="preserve">’r rhai rhwng 14-18 </w:t>
            </w:r>
            <w:r w:rsidRPr="00EB2DEA">
              <w:rPr>
                <w:lang w:val="cy-GB"/>
              </w:rPr>
              <w:t>a Medal Bobi Jones i’r rhai rhwng 19-25. Byddan nhw’n rhannu’r un seremoni.</w:t>
            </w:r>
            <w:r w:rsidR="00A22B7D">
              <w:rPr>
                <w:lang w:val="cy-GB"/>
              </w:rPr>
              <w:t xml:space="preserve">  Bydd yn rhaid sicrhau cyhoeddusrwydd i’r newid hwn.</w:t>
            </w:r>
          </w:p>
          <w:p w14:paraId="71FE6320" w14:textId="77777777" w:rsidR="00132953" w:rsidRPr="00073DC1" w:rsidRDefault="00132953" w:rsidP="00624277">
            <w:pPr>
              <w:jc w:val="both"/>
              <w:rPr>
                <w:b/>
                <w:lang w:val="cy-GB"/>
              </w:rPr>
            </w:pPr>
          </w:p>
          <w:p w14:paraId="64CEE8E9" w14:textId="2BF7D88B" w:rsidR="00132953" w:rsidRDefault="00132953" w:rsidP="0013295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Eisteddfod Llanelwedd</w:t>
            </w:r>
          </w:p>
          <w:p w14:paraId="5E3B2296" w14:textId="77777777" w:rsidR="00A22B7D" w:rsidRDefault="00A22B7D" w:rsidP="00132953">
            <w:pPr>
              <w:rPr>
                <w:b/>
                <w:lang w:val="cy-GB"/>
              </w:rPr>
            </w:pPr>
          </w:p>
          <w:p w14:paraId="1B114CC8" w14:textId="1C426650" w:rsidR="00132953" w:rsidRDefault="00132953" w:rsidP="00132953">
            <w:pPr>
              <w:rPr>
                <w:lang w:val="cy-GB"/>
              </w:rPr>
            </w:pPr>
            <w:r w:rsidRPr="00EB2DEA">
              <w:rPr>
                <w:lang w:val="cy-GB"/>
              </w:rPr>
              <w:t xml:space="preserve">Bu’r defnydd o’r </w:t>
            </w:r>
            <w:r>
              <w:rPr>
                <w:lang w:val="cy-GB"/>
              </w:rPr>
              <w:t>Cwts</w:t>
            </w:r>
            <w:r w:rsidRPr="00EB2DEA">
              <w:rPr>
                <w:lang w:val="cy-GB"/>
              </w:rPr>
              <w:t>h yn gymhleth a bra</w:t>
            </w:r>
            <w:r>
              <w:rPr>
                <w:lang w:val="cy-GB"/>
              </w:rPr>
              <w:t>id</w:t>
            </w:r>
            <w:r w:rsidRPr="00EB2DEA">
              <w:rPr>
                <w:lang w:val="cy-GB"/>
              </w:rPr>
              <w:t>d yn aflwyddiannus yn y gorffennol</w:t>
            </w:r>
            <w:r>
              <w:rPr>
                <w:lang w:val="cy-GB"/>
              </w:rPr>
              <w:t>, gan ei fod yn gyfan gwbl ar wahâ</w:t>
            </w:r>
            <w:r w:rsidRPr="00EB2DEA">
              <w:rPr>
                <w:lang w:val="cy-GB"/>
              </w:rPr>
              <w:t>n i</w:t>
            </w:r>
            <w:r>
              <w:rPr>
                <w:lang w:val="cy-GB"/>
              </w:rPr>
              <w:t xml:space="preserve">’r </w:t>
            </w:r>
            <w:r w:rsidRPr="00EB2DEA">
              <w:rPr>
                <w:lang w:val="cy-GB"/>
              </w:rPr>
              <w:t xml:space="preserve"> </w:t>
            </w:r>
            <w:r>
              <w:rPr>
                <w:lang w:val="cy-GB"/>
              </w:rPr>
              <w:t>g</w:t>
            </w:r>
            <w:r w:rsidRPr="00EB2DEA">
              <w:rPr>
                <w:lang w:val="cy-GB"/>
              </w:rPr>
              <w:t xml:space="preserve">weithgareddau ieuenctid eraill. </w:t>
            </w:r>
            <w:r>
              <w:rPr>
                <w:lang w:val="cy-GB"/>
              </w:rPr>
              <w:t xml:space="preserve"> Eleni bydd gweithgareddau i’r</w:t>
            </w:r>
            <w:r w:rsidRPr="00EB2DEA">
              <w:rPr>
                <w:lang w:val="cy-GB"/>
              </w:rPr>
              <w:t xml:space="preserve"> dy</w:t>
            </w:r>
            <w:r>
              <w:rPr>
                <w:lang w:val="cy-GB"/>
              </w:rPr>
              <w:t>sgwyr ysgol u</w:t>
            </w:r>
            <w:r w:rsidRPr="00EB2DEA">
              <w:rPr>
                <w:lang w:val="cy-GB"/>
              </w:rPr>
              <w:t xml:space="preserve">wchradd </w:t>
            </w:r>
            <w:r>
              <w:rPr>
                <w:lang w:val="cy-GB"/>
              </w:rPr>
              <w:t xml:space="preserve">(Prosiect Cymraeg Bob Dydd) </w:t>
            </w:r>
            <w:r w:rsidRPr="00EB2DEA">
              <w:rPr>
                <w:lang w:val="cy-GB"/>
              </w:rPr>
              <w:t>yn y Pentre</w:t>
            </w:r>
            <w:r>
              <w:rPr>
                <w:lang w:val="cy-GB"/>
              </w:rPr>
              <w:t>f</w:t>
            </w:r>
            <w:r w:rsidRPr="00EB2DEA">
              <w:rPr>
                <w:lang w:val="cy-GB"/>
              </w:rPr>
              <w:t xml:space="preserve"> Ieuenctid</w:t>
            </w:r>
            <w:r>
              <w:rPr>
                <w:lang w:val="cy-GB"/>
              </w:rPr>
              <w:t xml:space="preserve"> a’r Cwts</w:t>
            </w:r>
            <w:r w:rsidRPr="00EB2DEA">
              <w:rPr>
                <w:lang w:val="cy-GB"/>
              </w:rPr>
              <w:t xml:space="preserve">h yn cael ei ailfrandio fel Dysgu </w:t>
            </w:r>
            <w:r>
              <w:rPr>
                <w:lang w:val="cy-GB"/>
              </w:rPr>
              <w:t>Cymraeg|</w:t>
            </w:r>
            <w:r w:rsidRPr="00EB2DEA">
              <w:rPr>
                <w:lang w:val="cy-GB"/>
              </w:rPr>
              <w:t xml:space="preserve">Learn Welsh </w:t>
            </w:r>
            <w:r w:rsidR="00D47CC5">
              <w:rPr>
                <w:lang w:val="cy-GB"/>
              </w:rPr>
              <w:t xml:space="preserve">ac yn cael </w:t>
            </w:r>
            <w:r w:rsidRPr="00EB2DEA">
              <w:rPr>
                <w:lang w:val="cy-GB"/>
              </w:rPr>
              <w:t xml:space="preserve">ei anelu at rieni </w:t>
            </w:r>
            <w:r>
              <w:rPr>
                <w:lang w:val="cy-GB"/>
              </w:rPr>
              <w:t xml:space="preserve">ac oedolion sy’n dysgu </w:t>
            </w:r>
            <w:r w:rsidRPr="00EB2DEA">
              <w:rPr>
                <w:lang w:val="cy-GB"/>
              </w:rPr>
              <w:t xml:space="preserve">ac athrawon ail-iaith. </w:t>
            </w:r>
          </w:p>
          <w:p w14:paraId="01BB6030" w14:textId="77777777" w:rsidR="00132953" w:rsidRDefault="00132953" w:rsidP="00132953">
            <w:pPr>
              <w:rPr>
                <w:lang w:val="cy-GB"/>
              </w:rPr>
            </w:pPr>
          </w:p>
          <w:p w14:paraId="7389E89A" w14:textId="6350DFBA" w:rsidR="00132953" w:rsidRPr="00EB2DEA" w:rsidRDefault="00132953" w:rsidP="00132953">
            <w:pPr>
              <w:rPr>
                <w:lang w:val="cy-GB"/>
              </w:rPr>
            </w:pPr>
            <w:r w:rsidRPr="00EB2DEA">
              <w:rPr>
                <w:lang w:val="cy-GB"/>
              </w:rPr>
              <w:t>Mae rhieni sy</w:t>
            </w:r>
            <w:r w:rsidR="00D47CC5">
              <w:rPr>
                <w:lang w:val="cy-GB"/>
              </w:rPr>
              <w:t>dd</w:t>
            </w:r>
            <w:r>
              <w:rPr>
                <w:lang w:val="cy-GB"/>
              </w:rPr>
              <w:t xml:space="preserve"> ar gyrsiau dwys ym Mhowys, Ceredigion </w:t>
            </w:r>
            <w:r w:rsidR="00D47CC5">
              <w:rPr>
                <w:lang w:val="cy-GB"/>
              </w:rPr>
              <w:t xml:space="preserve">a Sir Gâr </w:t>
            </w:r>
            <w:r>
              <w:rPr>
                <w:lang w:val="cy-GB"/>
              </w:rPr>
              <w:t>yn</w:t>
            </w:r>
            <w:r w:rsidRPr="00EB2DEA">
              <w:rPr>
                <w:lang w:val="cy-GB"/>
              </w:rPr>
              <w:t xml:space="preserve"> c</w:t>
            </w:r>
            <w:r w:rsidR="00D47CC5">
              <w:rPr>
                <w:lang w:val="cy-GB"/>
              </w:rPr>
              <w:t>ael c</w:t>
            </w:r>
            <w:r w:rsidRPr="00EB2DEA">
              <w:rPr>
                <w:lang w:val="cy-GB"/>
              </w:rPr>
              <w:t>yfle i</w:t>
            </w:r>
            <w:r>
              <w:rPr>
                <w:lang w:val="cy-GB"/>
              </w:rPr>
              <w:t xml:space="preserve"> fynd i</w:t>
            </w:r>
            <w:r w:rsidRPr="00EB2DEA">
              <w:rPr>
                <w:lang w:val="cy-GB"/>
              </w:rPr>
              <w:t xml:space="preserve">’r Eisteddfod fel </w:t>
            </w:r>
            <w:r>
              <w:rPr>
                <w:lang w:val="cy-GB"/>
              </w:rPr>
              <w:t>gr</w:t>
            </w:r>
            <w:r>
              <w:rPr>
                <w:rFonts w:cstheme="minorHAnsi"/>
                <w:lang w:val="cy-GB"/>
              </w:rPr>
              <w:t>ŵ</w:t>
            </w:r>
            <w:r w:rsidRPr="00EB2DEA">
              <w:rPr>
                <w:lang w:val="cy-GB"/>
              </w:rPr>
              <w:t xml:space="preserve">p </w:t>
            </w:r>
            <w:r>
              <w:rPr>
                <w:lang w:val="cy-GB"/>
              </w:rPr>
              <w:t xml:space="preserve">ar y dydd Llun </w:t>
            </w:r>
            <w:r w:rsidRPr="00EB2DEA">
              <w:rPr>
                <w:lang w:val="cy-GB"/>
              </w:rPr>
              <w:t xml:space="preserve">a chael gweithgareddau wedi eu teilwra’n arbennig iddyn nhw. </w:t>
            </w:r>
          </w:p>
          <w:p w14:paraId="4501DD0C" w14:textId="77777777" w:rsidR="00132953" w:rsidRPr="00132953" w:rsidRDefault="00132953" w:rsidP="00132953">
            <w:pPr>
              <w:rPr>
                <w:b/>
                <w:lang w:val="cy-GB"/>
              </w:rPr>
            </w:pPr>
          </w:p>
          <w:p w14:paraId="15924314" w14:textId="743D4273" w:rsidR="00132953" w:rsidRDefault="00132953" w:rsidP="00132953">
            <w:pPr>
              <w:rPr>
                <w:lang w:val="cy-GB"/>
              </w:rPr>
            </w:pPr>
            <w:r w:rsidRPr="00EB2DEA">
              <w:rPr>
                <w:lang w:val="cy-GB"/>
              </w:rPr>
              <w:t>Bydd teithiau tywys bob amser cinio i ddysgwyr</w:t>
            </w:r>
            <w:r w:rsidR="00A22B7D">
              <w:rPr>
                <w:lang w:val="cy-GB"/>
              </w:rPr>
              <w:t>. S</w:t>
            </w:r>
            <w:r w:rsidR="00D47CC5">
              <w:rPr>
                <w:lang w:val="cy-GB"/>
              </w:rPr>
              <w:t xml:space="preserve">taff </w:t>
            </w:r>
            <w:r w:rsidRPr="00EB2DEA">
              <w:rPr>
                <w:lang w:val="cy-GB"/>
              </w:rPr>
              <w:t>Aberystwyth</w:t>
            </w:r>
            <w:r w:rsidR="00A22B7D">
              <w:rPr>
                <w:lang w:val="cy-GB"/>
              </w:rPr>
              <w:t xml:space="preserve"> fydd yn gyfrifol</w:t>
            </w:r>
            <w:r w:rsidRPr="00EB2DEA">
              <w:rPr>
                <w:lang w:val="cy-GB"/>
              </w:rPr>
              <w:t>.</w:t>
            </w:r>
          </w:p>
          <w:p w14:paraId="57DCC9EF" w14:textId="77777777" w:rsidR="00A22B7D" w:rsidRPr="00EB2DEA" w:rsidRDefault="00A22B7D" w:rsidP="00132953">
            <w:pPr>
              <w:rPr>
                <w:lang w:val="cy-GB"/>
              </w:rPr>
            </w:pPr>
          </w:p>
          <w:p w14:paraId="2E0C3EE2" w14:textId="7CCF410F" w:rsidR="00132953" w:rsidRPr="00EB2DEA" w:rsidRDefault="00A22B7D" w:rsidP="00132953">
            <w:pPr>
              <w:rPr>
                <w:lang w:val="cy-GB"/>
              </w:rPr>
            </w:pPr>
            <w:r w:rsidRPr="00A22B7D">
              <w:rPr>
                <w:b/>
                <w:lang w:val="cy-GB"/>
              </w:rPr>
              <w:lastRenderedPageBreak/>
              <w:t>Cyfres Amdani</w:t>
            </w:r>
            <w:r>
              <w:rPr>
                <w:lang w:val="cy-GB"/>
              </w:rPr>
              <w:t xml:space="preserve"> - </w:t>
            </w:r>
            <w:r w:rsidR="00132953" w:rsidRPr="00EB2DEA">
              <w:rPr>
                <w:lang w:val="cy-GB"/>
              </w:rPr>
              <w:t>Bydd 10 llyfr ar gael erbyn Eisteddfod y</w:t>
            </w:r>
            <w:r w:rsidR="00D47CC5">
              <w:rPr>
                <w:lang w:val="cy-GB"/>
              </w:rPr>
              <w:t>r Urdd, gan gynnwys pedwar teitl gwreiddiol.</w:t>
            </w:r>
            <w:r w:rsidR="00132953" w:rsidRPr="00EB2DEA">
              <w:rPr>
                <w:lang w:val="cy-GB"/>
              </w:rPr>
              <w:t xml:space="preserve">  Mae slot yn yr amserlen bo</w:t>
            </w:r>
            <w:r>
              <w:rPr>
                <w:lang w:val="cy-GB"/>
              </w:rPr>
              <w:t xml:space="preserve">b dydd am 10.45 </w:t>
            </w:r>
            <w:r w:rsidR="00D47CC5">
              <w:rPr>
                <w:lang w:val="cy-GB"/>
              </w:rPr>
              <w:t xml:space="preserve">rhwng dydd Llun a dydd </w:t>
            </w:r>
            <w:r>
              <w:rPr>
                <w:lang w:val="cy-GB"/>
              </w:rPr>
              <w:t xml:space="preserve">Iau </w:t>
            </w:r>
            <w:r w:rsidR="00D47CC5">
              <w:rPr>
                <w:lang w:val="cy-GB"/>
              </w:rPr>
              <w:t xml:space="preserve">i dynnu sylw at y gyfres, </w:t>
            </w:r>
            <w:r>
              <w:rPr>
                <w:lang w:val="cy-GB"/>
              </w:rPr>
              <w:t>fesul l</w:t>
            </w:r>
            <w:r w:rsidR="00132953" w:rsidRPr="00EB2DEA">
              <w:rPr>
                <w:lang w:val="cy-GB"/>
              </w:rPr>
              <w:t>efel</w:t>
            </w:r>
            <w:r w:rsidR="00D47CC5">
              <w:rPr>
                <w:lang w:val="cy-GB"/>
              </w:rPr>
              <w:t xml:space="preserve">.  Cynhelir </w:t>
            </w:r>
            <w:r w:rsidR="00132953" w:rsidRPr="00EB2DEA">
              <w:rPr>
                <w:lang w:val="cy-GB"/>
              </w:rPr>
              <w:t>lansiad</w:t>
            </w:r>
            <w:r>
              <w:rPr>
                <w:lang w:val="cy-GB"/>
              </w:rPr>
              <w:t xml:space="preserve"> gyda</w:t>
            </w:r>
            <w:r w:rsidR="00132953" w:rsidRPr="00EB2DEA">
              <w:rPr>
                <w:lang w:val="cy-GB"/>
              </w:rPr>
              <w:t>’r Gweinidog ar y dydd Gwener</w:t>
            </w:r>
            <w:r>
              <w:rPr>
                <w:lang w:val="cy-GB"/>
              </w:rPr>
              <w:t xml:space="preserve"> am 11.15am</w:t>
            </w:r>
            <w:r w:rsidR="00132953" w:rsidRPr="00EB2DEA">
              <w:rPr>
                <w:lang w:val="cy-GB"/>
              </w:rPr>
              <w:t xml:space="preserve">.  </w:t>
            </w:r>
            <w:r>
              <w:rPr>
                <w:lang w:val="cy-GB"/>
              </w:rPr>
              <w:t>(Nododd Suzanne y dylid cysylltu â’r</w:t>
            </w:r>
            <w:r w:rsidR="00132953" w:rsidRPr="00EB2DEA">
              <w:rPr>
                <w:lang w:val="cy-GB"/>
              </w:rPr>
              <w:t xml:space="preserve"> RNIB/Llyfrau Llafar</w:t>
            </w:r>
            <w:r>
              <w:rPr>
                <w:lang w:val="cy-GB"/>
              </w:rPr>
              <w:t xml:space="preserve"> i drafod recordio’r </w:t>
            </w:r>
            <w:r w:rsidR="00132953" w:rsidRPr="00EB2DEA">
              <w:rPr>
                <w:lang w:val="cy-GB"/>
              </w:rPr>
              <w:t>llyfrau</w:t>
            </w:r>
            <w:r>
              <w:rPr>
                <w:lang w:val="cy-GB"/>
              </w:rPr>
              <w:t>.)</w:t>
            </w:r>
          </w:p>
          <w:p w14:paraId="070730D1" w14:textId="77777777" w:rsidR="00753422" w:rsidRDefault="00753422" w:rsidP="00753422">
            <w:pPr>
              <w:spacing w:after="160" w:line="252" w:lineRule="auto"/>
              <w:contextualSpacing/>
              <w:rPr>
                <w:lang w:val="cy-GB"/>
              </w:rPr>
            </w:pPr>
          </w:p>
          <w:p w14:paraId="1FEBD5F0" w14:textId="1D8F164F" w:rsidR="00A22B7D" w:rsidRPr="00753422" w:rsidRDefault="00A22B7D" w:rsidP="00753422">
            <w:pPr>
              <w:spacing w:after="160" w:line="252" w:lineRule="auto"/>
              <w:contextualSpacing/>
              <w:rPr>
                <w:lang w:val="cy-GB"/>
              </w:rPr>
            </w:pPr>
          </w:p>
        </w:tc>
      </w:tr>
      <w:tr w:rsidR="005222C3" w:rsidRPr="00073DC1" w14:paraId="24F387A5" w14:textId="77777777" w:rsidTr="000F558B">
        <w:tc>
          <w:tcPr>
            <w:tcW w:w="562" w:type="dxa"/>
          </w:tcPr>
          <w:p w14:paraId="16B889B0" w14:textId="553ECD16" w:rsidR="005222C3" w:rsidRPr="00073DC1" w:rsidRDefault="00624277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lastRenderedPageBreak/>
              <w:t>4</w:t>
            </w:r>
            <w:r w:rsidR="00501F7D" w:rsidRPr="00073DC1">
              <w:rPr>
                <w:sz w:val="24"/>
                <w:szCs w:val="24"/>
                <w:lang w:val="cy-GB"/>
              </w:rPr>
              <w:t>.</w:t>
            </w:r>
            <w:r w:rsidR="00DA4403" w:rsidRPr="00073DC1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41" w:type="dxa"/>
          </w:tcPr>
          <w:p w14:paraId="11AD3AB9" w14:textId="09EFCE8B" w:rsidR="005222C3" w:rsidRPr="00073DC1" w:rsidRDefault="00DA4403" w:rsidP="00624277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rFonts w:cs="Arial"/>
                <w:sz w:val="24"/>
                <w:szCs w:val="24"/>
                <w:lang w:val="cy-GB"/>
              </w:rPr>
              <w:t>Ar Lafar</w:t>
            </w:r>
            <w:r w:rsidR="00501F7D" w:rsidRPr="00073DC1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624277" w:rsidRPr="00073DC1">
              <w:rPr>
                <w:rFonts w:cs="Arial"/>
                <w:sz w:val="24"/>
                <w:szCs w:val="24"/>
                <w:lang w:val="cy-GB"/>
              </w:rPr>
              <w:t>– 21 Ebrill 2018</w:t>
            </w:r>
            <w:r w:rsidR="00FA1AFF" w:rsidRPr="00073DC1">
              <w:rPr>
                <w:rFonts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12160" w:type="dxa"/>
          </w:tcPr>
          <w:p w14:paraId="12FD7040" w14:textId="3B1B0A58" w:rsidR="00A22B7D" w:rsidRPr="00EB2DEA" w:rsidRDefault="00A22B7D" w:rsidP="00A22B7D">
            <w:pPr>
              <w:rPr>
                <w:lang w:val="cy-GB"/>
              </w:rPr>
            </w:pPr>
            <w:r>
              <w:rPr>
                <w:lang w:val="cy-GB"/>
              </w:rPr>
              <w:t xml:space="preserve">Cynhaliwyd yr Ŵyl am yr </w:t>
            </w:r>
            <w:r w:rsidRPr="00EB2DEA">
              <w:rPr>
                <w:lang w:val="cy-GB"/>
              </w:rPr>
              <w:t>ail dro. Roedd twf pendant eleni</w:t>
            </w:r>
            <w:r>
              <w:rPr>
                <w:lang w:val="cy-GB"/>
              </w:rPr>
              <w:t xml:space="preserve"> a mwy o drefn ymlaen llaw. Cyhoedd</w:t>
            </w:r>
            <w:r w:rsidRPr="00EB2DEA">
              <w:rPr>
                <w:lang w:val="cy-GB"/>
              </w:rPr>
              <w:t>wyd amserlenni yn gynt</w:t>
            </w:r>
            <w:r>
              <w:rPr>
                <w:lang w:val="cy-GB"/>
              </w:rPr>
              <w:t xml:space="preserve"> – fe’u d</w:t>
            </w:r>
            <w:r w:rsidRPr="00EB2DEA">
              <w:rPr>
                <w:lang w:val="cy-GB"/>
              </w:rPr>
              <w:t>os</w:t>
            </w:r>
            <w:r>
              <w:rPr>
                <w:lang w:val="cy-GB"/>
              </w:rPr>
              <w:t xml:space="preserve">barthwyd yn </w:t>
            </w:r>
            <w:r w:rsidRPr="00EB2DEA">
              <w:rPr>
                <w:lang w:val="cy-GB"/>
              </w:rPr>
              <w:t>ddigido</w:t>
            </w:r>
            <w:r w:rsidR="00C16F8B">
              <w:rPr>
                <w:lang w:val="cy-GB"/>
              </w:rPr>
              <w:t>l</w:t>
            </w:r>
            <w:r w:rsidR="0086548D">
              <w:rPr>
                <w:lang w:val="cy-GB"/>
              </w:rPr>
              <w:t xml:space="preserve"> ymlaen l</w:t>
            </w:r>
            <w:r w:rsidRPr="00EB2DEA">
              <w:rPr>
                <w:lang w:val="cy-GB"/>
              </w:rPr>
              <w:t>l</w:t>
            </w:r>
            <w:r w:rsidR="0086548D">
              <w:rPr>
                <w:lang w:val="cy-GB"/>
              </w:rPr>
              <w:t>aw</w:t>
            </w:r>
            <w:r w:rsidRPr="00EB2DEA">
              <w:rPr>
                <w:lang w:val="cy-GB"/>
              </w:rPr>
              <w:t>, ac roeddent ar gael ar y diwrnod i</w:t>
            </w:r>
            <w:r w:rsidR="0086548D">
              <w:rPr>
                <w:lang w:val="cy-GB"/>
              </w:rPr>
              <w:t xml:space="preserve"> bawb. Cafwyd nifer o weithgareddau ar t</w:t>
            </w:r>
            <w:r w:rsidRPr="00EB2DEA">
              <w:rPr>
                <w:lang w:val="cy-GB"/>
              </w:rPr>
              <w:t>hema’r m</w:t>
            </w:r>
            <w:r w:rsidRPr="00EB2DEA">
              <w:rPr>
                <w:rFonts w:cstheme="minorHAnsi"/>
                <w:lang w:val="cy-GB"/>
              </w:rPr>
              <w:t>ô</w:t>
            </w:r>
            <w:r w:rsidRPr="00EB2DEA">
              <w:rPr>
                <w:lang w:val="cy-GB"/>
              </w:rPr>
              <w:t xml:space="preserve">r. </w:t>
            </w:r>
            <w:r w:rsidR="0086548D">
              <w:rPr>
                <w:lang w:val="cy-GB"/>
              </w:rPr>
              <w:t>Cafwyd sylw yn y w</w:t>
            </w:r>
            <w:r w:rsidRPr="00EB2DEA">
              <w:rPr>
                <w:lang w:val="cy-GB"/>
              </w:rPr>
              <w:t>asg a</w:t>
            </w:r>
            <w:r w:rsidR="0086548D">
              <w:rPr>
                <w:lang w:val="cy-GB"/>
              </w:rPr>
              <w:t>’r cyfryngau c</w:t>
            </w:r>
            <w:r w:rsidRPr="00EB2DEA">
              <w:rPr>
                <w:lang w:val="cy-GB"/>
              </w:rPr>
              <w:t>ymdeithasol.</w:t>
            </w:r>
          </w:p>
          <w:p w14:paraId="1FC80930" w14:textId="4F530223" w:rsidR="00A22B7D" w:rsidRPr="00EB2DEA" w:rsidRDefault="0086548D" w:rsidP="00A22B7D">
            <w:pPr>
              <w:rPr>
                <w:lang w:val="cy-GB"/>
              </w:rPr>
            </w:pPr>
            <w:r>
              <w:rPr>
                <w:lang w:val="cy-GB"/>
              </w:rPr>
              <w:t xml:space="preserve">Awgrymwyd </w:t>
            </w:r>
            <w:r w:rsidR="00A22B7D" w:rsidRPr="00EB2DEA">
              <w:rPr>
                <w:lang w:val="cy-GB"/>
              </w:rPr>
              <w:t xml:space="preserve">Ebrill 6ed </w:t>
            </w:r>
            <w:r>
              <w:rPr>
                <w:lang w:val="cy-GB"/>
              </w:rPr>
              <w:t>fel dyddiad ar gyfer 2019 (gan f</w:t>
            </w:r>
            <w:r w:rsidR="00A22B7D" w:rsidRPr="00EB2DEA">
              <w:rPr>
                <w:lang w:val="cy-GB"/>
              </w:rPr>
              <w:t>od y Pasg yn hwyr).</w:t>
            </w:r>
          </w:p>
          <w:p w14:paraId="43CF8FD0" w14:textId="643CDD00" w:rsidR="00A22B7D" w:rsidRPr="00EB2DEA" w:rsidRDefault="00A22B7D" w:rsidP="00A22B7D">
            <w:pPr>
              <w:rPr>
                <w:lang w:val="cy-GB"/>
              </w:rPr>
            </w:pPr>
            <w:r w:rsidRPr="00EB2DEA">
              <w:rPr>
                <w:lang w:val="cy-GB"/>
              </w:rPr>
              <w:t>Trafodwyd y posibiliadau o newid lleolia</w:t>
            </w:r>
            <w:r w:rsidR="0086548D">
              <w:rPr>
                <w:lang w:val="cy-GB"/>
              </w:rPr>
              <w:t xml:space="preserve">dau:  Yr </w:t>
            </w:r>
            <w:r w:rsidRPr="00EB2DEA">
              <w:rPr>
                <w:lang w:val="cy-GB"/>
              </w:rPr>
              <w:t>Ysgwr</w:t>
            </w:r>
            <w:r w:rsidR="0086548D">
              <w:rPr>
                <w:lang w:val="cy-GB"/>
              </w:rPr>
              <w:t>n yn lle Llanberis – ar yr amod ei fod ar gael am ddim a’</w:t>
            </w:r>
            <w:r w:rsidR="00C16F8B">
              <w:rPr>
                <w:lang w:val="cy-GB"/>
              </w:rPr>
              <w:t>i bod yn bosib cynnwys  taith i Drawsfynydd</w:t>
            </w:r>
            <w:r w:rsidR="0086548D">
              <w:rPr>
                <w:lang w:val="cy-GB"/>
              </w:rPr>
              <w:t>;</w:t>
            </w:r>
            <w:r w:rsidRPr="00EB2DEA">
              <w:rPr>
                <w:lang w:val="cy-GB"/>
              </w:rPr>
              <w:t xml:space="preserve"> </w:t>
            </w:r>
            <w:r w:rsidR="0086548D">
              <w:rPr>
                <w:lang w:val="cy-GB"/>
              </w:rPr>
              <w:t xml:space="preserve">yr </w:t>
            </w:r>
            <w:r w:rsidRPr="00EB2DEA">
              <w:rPr>
                <w:lang w:val="cy-GB"/>
              </w:rPr>
              <w:t>Am</w:t>
            </w:r>
            <w:r w:rsidR="0086548D">
              <w:rPr>
                <w:lang w:val="cy-GB"/>
              </w:rPr>
              <w:t>gueddfa Wlâ</w:t>
            </w:r>
            <w:r w:rsidRPr="00EB2DEA">
              <w:rPr>
                <w:lang w:val="cy-GB"/>
              </w:rPr>
              <w:t>n G</w:t>
            </w:r>
            <w:r w:rsidR="0086548D">
              <w:rPr>
                <w:lang w:val="cy-GB"/>
              </w:rPr>
              <w:t>enedla</w:t>
            </w:r>
            <w:r w:rsidRPr="00EB2DEA">
              <w:rPr>
                <w:lang w:val="cy-GB"/>
              </w:rPr>
              <w:t>ethol yn lle</w:t>
            </w:r>
            <w:r w:rsidR="00C16F8B">
              <w:rPr>
                <w:lang w:val="cy-GB"/>
              </w:rPr>
              <w:t xml:space="preserve"> Abertawe</w:t>
            </w:r>
            <w:r w:rsidR="0086548D">
              <w:rPr>
                <w:lang w:val="cy-GB"/>
              </w:rPr>
              <w:t xml:space="preserve">; ychwanegu rhywle yn y Gogledd-ddwyrain, e.e. </w:t>
            </w:r>
            <w:r w:rsidRPr="00EB2DEA">
              <w:rPr>
                <w:lang w:val="cy-GB"/>
              </w:rPr>
              <w:t>Ty Nantclwyd y Dre a</w:t>
            </w:r>
            <w:r w:rsidR="0086548D">
              <w:rPr>
                <w:lang w:val="cy-GB"/>
              </w:rPr>
              <w:t>’r C</w:t>
            </w:r>
            <w:r w:rsidRPr="00EB2DEA">
              <w:rPr>
                <w:lang w:val="cy-GB"/>
              </w:rPr>
              <w:t xml:space="preserve">archar </w:t>
            </w:r>
            <w:r w:rsidR="0086548D">
              <w:rPr>
                <w:lang w:val="cy-GB"/>
              </w:rPr>
              <w:t xml:space="preserve">yn </w:t>
            </w:r>
            <w:r w:rsidRPr="00EB2DEA">
              <w:rPr>
                <w:lang w:val="cy-GB"/>
              </w:rPr>
              <w:t>Rhuthun</w:t>
            </w:r>
            <w:r w:rsidR="00C52782">
              <w:rPr>
                <w:lang w:val="cy-GB"/>
              </w:rPr>
              <w:t xml:space="preserve"> – eto byddai angen cynnig yr ŵyl am ddim.</w:t>
            </w:r>
            <w:r w:rsidR="0086548D">
              <w:rPr>
                <w:lang w:val="cy-GB"/>
              </w:rPr>
              <w:t xml:space="preserve"> Dylid yn sicr gadw Sain Ffagan.  Mae’r Llyfrgell Genedlaethol hefyd yn llwyddiannus.</w:t>
            </w:r>
          </w:p>
          <w:p w14:paraId="0AF2F026" w14:textId="7F83E25B" w:rsidR="005222C3" w:rsidRPr="00073DC1" w:rsidRDefault="00A22B7D" w:rsidP="00C52782">
            <w:pPr>
              <w:rPr>
                <w:lang w:val="cy-GB"/>
              </w:rPr>
            </w:pPr>
            <w:r w:rsidRPr="00EB2DEA">
              <w:rPr>
                <w:lang w:val="cy-GB"/>
              </w:rPr>
              <w:t>Nodwyd dylai dysgwyr</w:t>
            </w:r>
            <w:r w:rsidR="00C52782">
              <w:rPr>
                <w:lang w:val="cy-GB"/>
              </w:rPr>
              <w:t xml:space="preserve"> ail iaith Cymraeg B</w:t>
            </w:r>
            <w:r w:rsidRPr="00EB2DEA">
              <w:rPr>
                <w:lang w:val="cy-GB"/>
              </w:rPr>
              <w:t>ob Dydd gael g</w:t>
            </w:r>
            <w:r w:rsidR="00C52782">
              <w:rPr>
                <w:lang w:val="cy-GB"/>
              </w:rPr>
              <w:t xml:space="preserve">wybodaeth am yr </w:t>
            </w:r>
            <w:r w:rsidR="00C52782">
              <w:rPr>
                <w:rFonts w:cstheme="minorHAnsi"/>
                <w:lang w:val="cy-GB"/>
              </w:rPr>
              <w:t>ŵ</w:t>
            </w:r>
            <w:r w:rsidRPr="00EB2DEA">
              <w:rPr>
                <w:lang w:val="cy-GB"/>
              </w:rPr>
              <w:t>yl</w:t>
            </w:r>
          </w:p>
        </w:tc>
      </w:tr>
      <w:tr w:rsidR="005222C3" w:rsidRPr="00073DC1" w14:paraId="007957B5" w14:textId="77777777" w:rsidTr="000F558B">
        <w:tc>
          <w:tcPr>
            <w:tcW w:w="562" w:type="dxa"/>
          </w:tcPr>
          <w:p w14:paraId="2DA7945E" w14:textId="08C1923F" w:rsidR="005222C3" w:rsidRPr="00073DC1" w:rsidRDefault="009B720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5</w:t>
            </w:r>
            <w:r w:rsidR="002F2B64" w:rsidRPr="00073DC1">
              <w:rPr>
                <w:sz w:val="24"/>
                <w:szCs w:val="24"/>
                <w:lang w:val="cy-GB"/>
              </w:rPr>
              <w:t>.</w:t>
            </w:r>
          </w:p>
        </w:tc>
        <w:tc>
          <w:tcPr>
            <w:tcW w:w="2841" w:type="dxa"/>
          </w:tcPr>
          <w:p w14:paraId="1768744C" w14:textId="3AD07FBB" w:rsidR="00274041" w:rsidRPr="00073DC1" w:rsidRDefault="008B4470" w:rsidP="00274041">
            <w:pPr>
              <w:spacing w:after="160" w:line="259" w:lineRule="auto"/>
              <w:rPr>
                <w:rFonts w:ascii="Arial" w:hAnsi="Arial" w:cs="Arial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Prosiectau peilot</w:t>
            </w:r>
            <w:r w:rsidR="00C47E2A" w:rsidRPr="00073DC1">
              <w:rPr>
                <w:sz w:val="24"/>
                <w:szCs w:val="24"/>
                <w:lang w:val="cy-GB"/>
              </w:rPr>
              <w:t xml:space="preserve"> </w:t>
            </w:r>
            <w:r w:rsidR="00274041" w:rsidRPr="00073DC1">
              <w:rPr>
                <w:sz w:val="24"/>
                <w:szCs w:val="24"/>
                <w:lang w:val="cy-GB"/>
              </w:rPr>
              <w:t xml:space="preserve">2017-18 - </w:t>
            </w:r>
            <w:r w:rsidR="00C52782">
              <w:rPr>
                <w:rFonts w:ascii="Arial" w:hAnsi="Arial" w:cs="Arial"/>
                <w:lang w:val="cy-GB"/>
              </w:rPr>
              <w:t>diweddariad</w:t>
            </w:r>
          </w:p>
          <w:p w14:paraId="10F3A24F" w14:textId="0BBAC6C7" w:rsidR="005222C3" w:rsidRPr="00073DC1" w:rsidRDefault="0027404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br/>
            </w:r>
          </w:p>
        </w:tc>
        <w:tc>
          <w:tcPr>
            <w:tcW w:w="12160" w:type="dxa"/>
          </w:tcPr>
          <w:p w14:paraId="1AD244B0" w14:textId="4A4556CE" w:rsidR="00C52782" w:rsidRPr="00073DC1" w:rsidRDefault="00C52782" w:rsidP="00C52782">
            <w:pPr>
              <w:spacing w:line="276" w:lineRule="auto"/>
              <w:rPr>
                <w:lang w:val="cy-GB"/>
              </w:rPr>
            </w:pPr>
            <w:r w:rsidRPr="00073DC1">
              <w:rPr>
                <w:b/>
                <w:lang w:val="cy-GB"/>
              </w:rPr>
              <w:t>Sioe Mewn Cymeriad</w:t>
            </w:r>
            <w:r w:rsidRPr="00073DC1">
              <w:rPr>
                <w:lang w:val="cy-GB"/>
              </w:rPr>
              <w:t xml:space="preserve"> </w:t>
            </w:r>
            <w:r>
              <w:rPr>
                <w:lang w:val="cy-GB"/>
              </w:rPr>
              <w:t>– Taith yr Iaith</w:t>
            </w:r>
          </w:p>
          <w:p w14:paraId="143FD65E" w14:textId="77777777" w:rsidR="00C52782" w:rsidRDefault="00C52782" w:rsidP="00C52782">
            <w:pPr>
              <w:jc w:val="both"/>
              <w:rPr>
                <w:lang w:val="cy-GB"/>
              </w:rPr>
            </w:pPr>
            <w:r w:rsidRPr="00EB2DEA">
              <w:rPr>
                <w:lang w:val="cy-GB"/>
              </w:rPr>
              <w:t>Erbyn hyn mae bron po</w:t>
            </w:r>
            <w:r>
              <w:rPr>
                <w:lang w:val="cy-GB"/>
              </w:rPr>
              <w:t>b s</w:t>
            </w:r>
            <w:r w:rsidRPr="00EB2DEA">
              <w:rPr>
                <w:lang w:val="cy-GB"/>
              </w:rPr>
              <w:t>ir wedi defnyddio eu cyflenwad</w:t>
            </w:r>
            <w:r>
              <w:rPr>
                <w:lang w:val="cy-GB"/>
              </w:rPr>
              <w:t xml:space="preserve"> neu wedi trefnu perfformiad</w:t>
            </w:r>
            <w:r w:rsidRPr="00EB2DEA">
              <w:rPr>
                <w:lang w:val="cy-GB"/>
              </w:rPr>
              <w:t xml:space="preserve">. </w:t>
            </w:r>
            <w:r>
              <w:rPr>
                <w:lang w:val="cy-GB"/>
              </w:rPr>
              <w:t>Mae angen ateb buan o’r gogledd-ddwyrain a Morgannwg i weld a ydyn nhw am ildio un sioe yr un.  Mae cyrsiau haf Aberystwyth a Phwllheli yn awyddus i gael y sioe os bydd rhai dros ben.</w:t>
            </w:r>
          </w:p>
          <w:p w14:paraId="13944319" w14:textId="34540179" w:rsidR="00C52782" w:rsidRPr="00C52782" w:rsidRDefault="00C52782" w:rsidP="00C52782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Siarad</w:t>
            </w:r>
            <w:r w:rsidRPr="00EB2DEA">
              <w:rPr>
                <w:lang w:val="cy-GB"/>
              </w:rPr>
              <w:t xml:space="preserve"> </w:t>
            </w:r>
          </w:p>
          <w:p w14:paraId="39DEC630" w14:textId="12597765" w:rsidR="00C52782" w:rsidRDefault="00C52782" w:rsidP="00C52782">
            <w:pPr>
              <w:rPr>
                <w:lang w:val="cy-GB"/>
              </w:rPr>
            </w:pPr>
            <w:r w:rsidRPr="00EB2DEA">
              <w:rPr>
                <w:lang w:val="cy-GB"/>
              </w:rPr>
              <w:t xml:space="preserve">Mae </w:t>
            </w:r>
            <w:r>
              <w:rPr>
                <w:lang w:val="cy-GB"/>
              </w:rPr>
              <w:t xml:space="preserve">tystysgrifau syml a </w:t>
            </w:r>
            <w:r w:rsidRPr="00EB2DEA">
              <w:rPr>
                <w:lang w:val="cy-GB"/>
              </w:rPr>
              <w:t>ffurfl</w:t>
            </w:r>
            <w:r>
              <w:rPr>
                <w:lang w:val="cy-GB"/>
              </w:rPr>
              <w:t xml:space="preserve">enni </w:t>
            </w:r>
            <w:r w:rsidRPr="00EB2DEA">
              <w:rPr>
                <w:lang w:val="cy-GB"/>
              </w:rPr>
              <w:t>gwerthuso</w:t>
            </w:r>
            <w:r>
              <w:rPr>
                <w:lang w:val="cy-GB"/>
              </w:rPr>
              <w:t>’n cael eu dylunio</w:t>
            </w:r>
            <w:r w:rsidRPr="00EB2DEA">
              <w:rPr>
                <w:lang w:val="cy-GB"/>
              </w:rPr>
              <w:t xml:space="preserve">. </w:t>
            </w:r>
          </w:p>
          <w:p w14:paraId="57044E26" w14:textId="0247B311" w:rsidR="00C52782" w:rsidRPr="00073DC1" w:rsidRDefault="00C52782" w:rsidP="00C52782">
            <w:pPr>
              <w:jc w:val="both"/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Gogledd-orllewin: </w:t>
            </w:r>
            <w:r>
              <w:rPr>
                <w:lang w:val="cy-GB"/>
              </w:rPr>
              <w:t>Ni fu’n bosib recriwtio digon o wirfoddolwyr i redeg y cynllun yn llawn felly bydd yn mynd yn ei flaen gyda 5 neu 6 pâr.</w:t>
            </w:r>
          </w:p>
          <w:p w14:paraId="5B36F9C5" w14:textId="11CF23BA" w:rsidR="00C52782" w:rsidRPr="00073DC1" w:rsidRDefault="00C52782" w:rsidP="00C52782">
            <w:pPr>
              <w:jc w:val="both"/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Penfro: </w:t>
            </w:r>
            <w:r>
              <w:rPr>
                <w:lang w:val="cy-GB"/>
              </w:rPr>
              <w:t>Mae’r siaradwyr rhugl yn teimlo’n fwy hyderus i siarad â dysgwyr yn sgil y cynllun.</w:t>
            </w:r>
          </w:p>
          <w:p w14:paraId="6718DEF8" w14:textId="3438963B" w:rsidR="00C52782" w:rsidRPr="00073DC1" w:rsidRDefault="00C52782" w:rsidP="00C52782">
            <w:pPr>
              <w:jc w:val="both"/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Morgannwg:  </w:t>
            </w:r>
            <w:r>
              <w:rPr>
                <w:lang w:val="cy-GB"/>
              </w:rPr>
              <w:t>Cynhaliwyd cyfarfod cychwynnol llwyddiannus ac mae’r parau’n awyddus iawn.  Defnyddir rhai dysgwyr Hyfedredd i baru dysgwyr lefel Sylfaen.</w:t>
            </w:r>
          </w:p>
          <w:p w14:paraId="402EB938" w14:textId="225BDF82" w:rsidR="00C52782" w:rsidRPr="00073DC1" w:rsidRDefault="00C52782" w:rsidP="00C52782">
            <w:pPr>
              <w:jc w:val="both"/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Gwent: </w:t>
            </w:r>
            <w:r w:rsidRPr="00073DC1">
              <w:rPr>
                <w:lang w:val="cy-GB"/>
              </w:rPr>
              <w:t xml:space="preserve"> </w:t>
            </w:r>
            <w:r w:rsidR="00B8097B">
              <w:rPr>
                <w:lang w:val="cy-GB"/>
              </w:rPr>
              <w:t>Cynhaliwyd cyfarfod cychwynnol llwyddiannus ac mae’r adborth hyd yn hyn yn dda ar y cyfan.  Lluniodd Helen gyflwyniad ar gyfer y cyfarfod cychwynnol, sydd wedi’i rannu ymhlith y darparwyr eraill.  Y ffactor pwysicaf wrth rannu parau oedd y blychau argaeledd.  Cynhelir cyfarfod cloi.</w:t>
            </w:r>
          </w:p>
          <w:p w14:paraId="3A8773B3" w14:textId="14FFD133" w:rsidR="00B8097B" w:rsidRPr="00EB2DEA" w:rsidRDefault="0066757A" w:rsidP="00B8097B">
            <w:pPr>
              <w:rPr>
                <w:lang w:val="cy-GB"/>
              </w:rPr>
            </w:pPr>
            <w:r w:rsidRPr="00073DC1">
              <w:rPr>
                <w:b/>
                <w:lang w:val="cy-GB"/>
              </w:rPr>
              <w:lastRenderedPageBreak/>
              <w:t>Penwythnos Preswyl</w:t>
            </w:r>
            <w:r w:rsidR="00605B5E" w:rsidRPr="00073DC1">
              <w:rPr>
                <w:b/>
                <w:lang w:val="cy-GB"/>
              </w:rPr>
              <w:t xml:space="preserve"> 4-6 Mai </w:t>
            </w:r>
            <w:r w:rsidR="00B21CA7" w:rsidRPr="00073DC1">
              <w:rPr>
                <w:b/>
                <w:lang w:val="cy-GB"/>
              </w:rPr>
              <w:t>yng Nglan-llyn</w:t>
            </w:r>
            <w:r w:rsidR="00A328F7" w:rsidRPr="00073DC1">
              <w:rPr>
                <w:lang w:val="cy-GB"/>
              </w:rPr>
              <w:br/>
            </w:r>
            <w:r w:rsidR="00B8097B">
              <w:rPr>
                <w:lang w:val="cy-GB"/>
              </w:rPr>
              <w:t>Cafwyd penwythnos llwyddiannus iawn gyda 29 o ddysgwyr</w:t>
            </w:r>
            <w:r w:rsidR="00B8097B" w:rsidRPr="00EB2DEA">
              <w:rPr>
                <w:lang w:val="cy-GB"/>
              </w:rPr>
              <w:t xml:space="preserve">. Gobeithir denu mwy </w:t>
            </w:r>
            <w:r w:rsidR="00B8097B">
              <w:rPr>
                <w:lang w:val="cy-GB"/>
              </w:rPr>
              <w:t xml:space="preserve">y </w:t>
            </w:r>
            <w:r w:rsidR="00B8097B" w:rsidRPr="00EB2DEA">
              <w:rPr>
                <w:lang w:val="cy-GB"/>
              </w:rPr>
              <w:t>flwyddyn nesa</w:t>
            </w:r>
            <w:r w:rsidR="00B8097B">
              <w:rPr>
                <w:lang w:val="cy-GB"/>
              </w:rPr>
              <w:t xml:space="preserve">f </w:t>
            </w:r>
            <w:r w:rsidR="00B8097B" w:rsidRPr="00EB2DEA">
              <w:rPr>
                <w:lang w:val="cy-GB"/>
              </w:rPr>
              <w:t>.Bydd y penwythnos yn cael ei gynnal yr un penwythnos eto sef</w:t>
            </w:r>
            <w:r w:rsidR="00DC21AA">
              <w:rPr>
                <w:lang w:val="cy-GB"/>
              </w:rPr>
              <w:t>, 3-5</w:t>
            </w:r>
            <w:r w:rsidR="00B8097B">
              <w:rPr>
                <w:lang w:val="cy-GB"/>
              </w:rPr>
              <w:t xml:space="preserve"> Mai</w:t>
            </w:r>
            <w:r w:rsidR="00B8097B" w:rsidRPr="00EB2DEA">
              <w:rPr>
                <w:lang w:val="cy-GB"/>
              </w:rPr>
              <w:t>.</w:t>
            </w:r>
            <w:r w:rsidR="00B8097B">
              <w:rPr>
                <w:lang w:val="cy-GB"/>
              </w:rPr>
              <w:t xml:space="preserve">  Rhaid gofyn i Glan-llyn fod yn fwy hyblyg gyda’r dyddiad cau.</w:t>
            </w:r>
            <w:r w:rsidR="00C16F8B">
              <w:rPr>
                <w:lang w:val="cy-GB"/>
              </w:rPr>
              <w:t xml:space="preserve">  Darperir adroddiad ar bapur maes o law.</w:t>
            </w:r>
          </w:p>
          <w:p w14:paraId="28ECE4A9" w14:textId="63B53A38" w:rsidR="00A328F7" w:rsidRPr="00073DC1" w:rsidRDefault="00A328F7" w:rsidP="00B8097B">
            <w:pPr>
              <w:rPr>
                <w:lang w:val="cy-GB"/>
              </w:rPr>
            </w:pPr>
          </w:p>
          <w:p w14:paraId="12214DFC" w14:textId="39678179" w:rsidR="003D31FE" w:rsidRPr="00073DC1" w:rsidRDefault="003D31FE" w:rsidP="003D31FE">
            <w:pPr>
              <w:spacing w:line="276" w:lineRule="auto"/>
              <w:rPr>
                <w:b/>
                <w:lang w:val="cy-GB"/>
              </w:rPr>
            </w:pPr>
            <w:r w:rsidRPr="00073DC1">
              <w:rPr>
                <w:b/>
                <w:lang w:val="cy-GB"/>
              </w:rPr>
              <w:t>Blwyddyn y Chwedlau</w:t>
            </w:r>
          </w:p>
          <w:p w14:paraId="3D0F490F" w14:textId="0BF87EFA" w:rsidR="00B21CA7" w:rsidRPr="00073DC1" w:rsidRDefault="00B21CA7" w:rsidP="00B21CA7">
            <w:pPr>
              <w:jc w:val="both"/>
              <w:rPr>
                <w:lang w:val="cy-GB"/>
              </w:rPr>
            </w:pPr>
            <w:r w:rsidRPr="00073DC1">
              <w:rPr>
                <w:lang w:val="cy-GB"/>
              </w:rPr>
              <w:t>Lowri Mair Jones fydd yn arwain y prosiect. Bydd ff</w:t>
            </w:r>
            <w:r w:rsidR="009A7F64">
              <w:rPr>
                <w:lang w:val="cy-GB"/>
              </w:rPr>
              <w:t xml:space="preserve">ilm a gweithgareddau Canolradd </w:t>
            </w:r>
            <w:r w:rsidRPr="00073DC1">
              <w:rPr>
                <w:lang w:val="cy-GB"/>
              </w:rPr>
              <w:t xml:space="preserve"> yn seiliedig ar Feddgelert/Llyn y Fan fach/ Y Ferch o Gefn Ydfa.</w:t>
            </w:r>
            <w:r w:rsidR="00B8097B">
              <w:rPr>
                <w:lang w:val="cy-GB"/>
              </w:rPr>
              <w:t xml:space="preserve">  Mae’r ffilmio ar fin digwydd yn yr ardaloedd perthnasol.</w:t>
            </w:r>
          </w:p>
          <w:p w14:paraId="40199BB2" w14:textId="77777777" w:rsidR="003D31FE" w:rsidRPr="00073DC1" w:rsidRDefault="003D31FE" w:rsidP="003D31FE">
            <w:pPr>
              <w:spacing w:line="276" w:lineRule="auto"/>
              <w:rPr>
                <w:lang w:val="cy-GB"/>
              </w:rPr>
            </w:pPr>
          </w:p>
          <w:p w14:paraId="4A1E1E33" w14:textId="2B6404F4" w:rsidR="00354EAD" w:rsidRPr="00073DC1" w:rsidRDefault="003D31FE" w:rsidP="00C52782">
            <w:pPr>
              <w:rPr>
                <w:lang w:val="cy-GB"/>
              </w:rPr>
            </w:pPr>
            <w:r w:rsidRPr="00073DC1">
              <w:rPr>
                <w:b/>
                <w:lang w:val="cy-GB"/>
              </w:rPr>
              <w:t xml:space="preserve">Penwythnos Preswyl Cymraeg i`r teulu yn Llangrannog </w:t>
            </w:r>
            <w:r w:rsidR="00605B5E" w:rsidRPr="00073DC1">
              <w:rPr>
                <w:b/>
                <w:lang w:val="cy-GB"/>
              </w:rPr>
              <w:t>23-25 Chwefror</w:t>
            </w:r>
            <w:r w:rsidR="00605B5E" w:rsidRPr="00073DC1">
              <w:rPr>
                <w:b/>
                <w:lang w:val="cy-GB"/>
              </w:rPr>
              <w:br/>
            </w:r>
            <w:r w:rsidR="00B8097B">
              <w:rPr>
                <w:lang w:val="cy-GB"/>
              </w:rPr>
              <w:t>Cafwyd adroddiad cynhwysfawr gan bapur ac aed trwy’r adroddiad.  Un peth i’w wella ar gyfer y flwyddyn nesaf yw’r adloniant gyda’r nos.</w:t>
            </w:r>
          </w:p>
        </w:tc>
      </w:tr>
      <w:tr w:rsidR="009B7201" w:rsidRPr="00073DC1" w14:paraId="0DFE2676" w14:textId="77777777" w:rsidTr="000F558B">
        <w:tc>
          <w:tcPr>
            <w:tcW w:w="562" w:type="dxa"/>
          </w:tcPr>
          <w:p w14:paraId="4A2671AD" w14:textId="580BB307" w:rsidR="009B7201" w:rsidRPr="00073DC1" w:rsidRDefault="009B7201" w:rsidP="009B720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lastRenderedPageBreak/>
              <w:t>6.</w:t>
            </w:r>
          </w:p>
        </w:tc>
        <w:tc>
          <w:tcPr>
            <w:tcW w:w="2841" w:type="dxa"/>
          </w:tcPr>
          <w:p w14:paraId="3FA19017" w14:textId="2CEB8297" w:rsidR="009B7201" w:rsidRPr="00073DC1" w:rsidRDefault="00B8097B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Prosiectau 2018-19</w:t>
            </w:r>
            <w:r w:rsidR="009A7F64">
              <w:rPr>
                <w:sz w:val="24"/>
                <w:szCs w:val="24"/>
                <w:lang w:val="cy-GB"/>
              </w:rPr>
              <w:t xml:space="preserve"> – PDA16</w:t>
            </w:r>
          </w:p>
          <w:p w14:paraId="3FE3D928" w14:textId="389823C8" w:rsidR="008A07CD" w:rsidRPr="00073DC1" w:rsidRDefault="008A07CD" w:rsidP="009B720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2160" w:type="dxa"/>
          </w:tcPr>
          <w:p w14:paraId="25B0C90C" w14:textId="15F17285" w:rsidR="00B055A5" w:rsidRPr="00073DC1" w:rsidRDefault="00B8097B" w:rsidP="00B055A5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Mae cyllid Cefnogi Dysgwyr yn cynyddu o £30,000 i oddeutu £55,000.</w:t>
            </w:r>
            <w:r w:rsidR="00C16F8B">
              <w:rPr>
                <w:lang w:val="cy-GB"/>
              </w:rPr>
              <w:t xml:space="preserve">  Bydd nodyn yn y cytundebau newydd i ddarparwyr yn nodi y byddant yn derbyn hyd at £10,000 i ymgymryd â phrosiectau Cefnogi Dysgwyr.  Ni fydd angen gwneud cais.</w:t>
            </w:r>
          </w:p>
          <w:p w14:paraId="73E4844C" w14:textId="00310569" w:rsidR="00B055A5" w:rsidRDefault="00B055A5" w:rsidP="006711B4">
            <w:pPr>
              <w:pStyle w:val="ParagraffRhestr"/>
              <w:numPr>
                <w:ilvl w:val="0"/>
                <w:numId w:val="35"/>
              </w:numPr>
              <w:spacing w:line="276" w:lineRule="auto"/>
              <w:rPr>
                <w:b/>
                <w:lang w:val="cy-GB"/>
              </w:rPr>
            </w:pPr>
            <w:r w:rsidRPr="00073DC1">
              <w:rPr>
                <w:b/>
                <w:lang w:val="cy-GB"/>
              </w:rPr>
              <w:t>Ehangu Siarad</w:t>
            </w:r>
          </w:p>
          <w:p w14:paraId="73A93D52" w14:textId="08963820" w:rsidR="001B1EF5" w:rsidRPr="001B1EF5" w:rsidRDefault="001B1EF5" w:rsidP="001B1EF5">
            <w:pPr>
              <w:spacing w:line="276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Cyllid </w:t>
            </w:r>
            <w:r>
              <w:rPr>
                <w:lang w:val="cy-GB"/>
              </w:rPr>
              <w:t>– Bydd pob darparwr yn derbyn £4,000 i gyllido’r prosiect.  Darperir yr holl waith papur yn ganolog.</w:t>
            </w:r>
          </w:p>
          <w:p w14:paraId="03025619" w14:textId="62AA6BD8" w:rsidR="00B8097B" w:rsidRDefault="00B8097B" w:rsidP="00B8097B">
            <w:pPr>
              <w:spacing w:line="276" w:lineRule="auto"/>
              <w:rPr>
                <w:lang w:val="cy-GB"/>
              </w:rPr>
            </w:pPr>
            <w:r>
              <w:rPr>
                <w:b/>
                <w:lang w:val="cy-GB"/>
              </w:rPr>
              <w:t xml:space="preserve">Lansiad - </w:t>
            </w:r>
            <w:r w:rsidRPr="00B8097B">
              <w:rPr>
                <w:lang w:val="cy-GB"/>
              </w:rPr>
              <w:t>Bydd</w:t>
            </w:r>
            <w:r>
              <w:rPr>
                <w:lang w:val="cy-GB"/>
              </w:rPr>
              <w:t xml:space="preserve"> y Cynllun yn cael ei lansio yn yr Eisteddfod Genedlaethol, gyda chyhoeddiad y bydd pob darparwr yn cymryd rhan yn y cynllun. </w:t>
            </w:r>
          </w:p>
          <w:p w14:paraId="5A44F6AF" w14:textId="6AC3093E" w:rsidR="00B8097B" w:rsidRDefault="00B8097B" w:rsidP="00B8097B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Parau’r Cynllun Peilot </w:t>
            </w:r>
            <w:r>
              <w:rPr>
                <w:lang w:val="cy-GB"/>
              </w:rPr>
              <w:t xml:space="preserve">- Ni fydd </w:t>
            </w:r>
            <w:r w:rsidRPr="00EB2DEA">
              <w:rPr>
                <w:lang w:val="cy-GB"/>
              </w:rPr>
              <w:t>parau</w:t>
            </w:r>
            <w:r>
              <w:rPr>
                <w:lang w:val="cy-GB"/>
              </w:rPr>
              <w:t>’r peilot yn cael parhau’n ffurfiol fel rhan o Siarad oni bai bod darparwr yn cael trafferth i recriwtio dysgwyr.</w:t>
            </w:r>
            <w:r w:rsidRPr="00EB2DEA">
              <w:rPr>
                <w:lang w:val="cy-GB"/>
              </w:rPr>
              <w:t xml:space="preserve"> </w:t>
            </w:r>
          </w:p>
          <w:p w14:paraId="574680D0" w14:textId="360052AE" w:rsidR="00C16F8B" w:rsidRPr="00C16F8B" w:rsidRDefault="00C16F8B" w:rsidP="00B8097B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Lefel – </w:t>
            </w:r>
            <w:r>
              <w:rPr>
                <w:lang w:val="cy-GB"/>
              </w:rPr>
              <w:t>Penderfynwyd y dylid cyfyngu’r cynllun i ddysgwyr Canolradd+.</w:t>
            </w:r>
          </w:p>
          <w:p w14:paraId="6635D700" w14:textId="4A0BFD30" w:rsidR="00B8097B" w:rsidRPr="00EB2DEA" w:rsidRDefault="00B8097B" w:rsidP="00B8097B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Digolledu’r gwirfoddolwyr </w:t>
            </w:r>
            <w:r w:rsidR="001B1EF5">
              <w:rPr>
                <w:lang w:val="cy-GB"/>
              </w:rPr>
              <w:t>–</w:t>
            </w:r>
            <w:r>
              <w:rPr>
                <w:lang w:val="cy-GB"/>
              </w:rPr>
              <w:t xml:space="preserve"> </w:t>
            </w:r>
            <w:r w:rsidR="001B1EF5">
              <w:rPr>
                <w:lang w:val="cy-GB"/>
              </w:rPr>
              <w:t xml:space="preserve">Mae cryn amrywiaeth ymhlith y darparwyr peilot.  Yn y gogledd-orllewin ni chynigir unrhyw fuddion </w:t>
            </w:r>
            <w:r w:rsidR="00C16F8B">
              <w:rPr>
                <w:lang w:val="cy-GB"/>
              </w:rPr>
              <w:t>aria</w:t>
            </w:r>
            <w:r w:rsidR="001B1EF5">
              <w:rPr>
                <w:lang w:val="cy-GB"/>
              </w:rPr>
              <w:t>nnol</w:t>
            </w:r>
            <w:r w:rsidRPr="00EB2DEA">
              <w:rPr>
                <w:lang w:val="cy-GB"/>
              </w:rPr>
              <w:t xml:space="preserve"> a bu problem recriwtio. Yng Ngwent bydd y gwirfoddolwyr yn </w:t>
            </w:r>
            <w:r w:rsidR="001B1EF5">
              <w:rPr>
                <w:lang w:val="cy-GB"/>
              </w:rPr>
              <w:t>cael talebau llyfrau (</w:t>
            </w:r>
            <w:r w:rsidRPr="00EB2DEA">
              <w:rPr>
                <w:lang w:val="cy-GB"/>
              </w:rPr>
              <w:t>ond doedden nhw ddim yn gwybod hyn pan wnaethon nhw ymrwymo i</w:t>
            </w:r>
            <w:r w:rsidR="00C16F8B">
              <w:rPr>
                <w:lang w:val="cy-GB"/>
              </w:rPr>
              <w:t xml:space="preserve"> gymryd rhan yn y prosiect). Bydd</w:t>
            </w:r>
            <w:r w:rsidRPr="00EB2DEA">
              <w:rPr>
                <w:lang w:val="cy-GB"/>
              </w:rPr>
              <w:t xml:space="preserve"> Sir Benfro yn rhoi £100 ar gyfer costau. Roedd De Cymru yn meddwl cynnig £20 ond </w:t>
            </w:r>
            <w:r w:rsidR="00C16F8B">
              <w:rPr>
                <w:lang w:val="cy-GB"/>
              </w:rPr>
              <w:t xml:space="preserve">erbyn hyn </w:t>
            </w:r>
            <w:r w:rsidRPr="00EB2DEA">
              <w:rPr>
                <w:lang w:val="cy-GB"/>
              </w:rPr>
              <w:t>yn</w:t>
            </w:r>
            <w:r w:rsidR="001B1EF5">
              <w:rPr>
                <w:lang w:val="cy-GB"/>
              </w:rPr>
              <w:t xml:space="preserve"> ystyried trefnu cinio i </w:t>
            </w:r>
            <w:r w:rsidRPr="00EB2DEA">
              <w:rPr>
                <w:lang w:val="cy-GB"/>
              </w:rPr>
              <w:t xml:space="preserve">orffen y prosiect. </w:t>
            </w:r>
            <w:r w:rsidR="001B1EF5">
              <w:rPr>
                <w:lang w:val="cy-GB"/>
              </w:rPr>
              <w:t xml:space="preserve">Bydd y Ganolfan yn dod i farn am ddigolledu wrth symud ymlaen ond pwysleisiwyd bod popeth yn cael ei wneud yn wirfoddol yng Nghatalunya ac mae Siarad wedi cael ei fodelu ar eu cynllun llwyddiannus nhw.  </w:t>
            </w:r>
            <w:r w:rsidRPr="00EB2DEA">
              <w:rPr>
                <w:lang w:val="cy-GB"/>
              </w:rPr>
              <w:t>Dylid p</w:t>
            </w:r>
            <w:r w:rsidR="001B1EF5">
              <w:rPr>
                <w:lang w:val="cy-GB"/>
              </w:rPr>
              <w:t>arhau i</w:t>
            </w:r>
            <w:r w:rsidRPr="00EB2DEA">
              <w:rPr>
                <w:lang w:val="cy-GB"/>
              </w:rPr>
              <w:t xml:space="preserve"> geisio cael </w:t>
            </w:r>
            <w:r w:rsidR="001B1EF5">
              <w:rPr>
                <w:lang w:val="cy-GB"/>
              </w:rPr>
              <w:t>cyrff cenedlaethol i</w:t>
            </w:r>
            <w:r w:rsidRPr="00EB2DEA">
              <w:rPr>
                <w:lang w:val="cy-GB"/>
              </w:rPr>
              <w:t xml:space="preserve"> brynu mewn e.e. y The</w:t>
            </w:r>
            <w:r w:rsidR="00C16F8B">
              <w:rPr>
                <w:lang w:val="cy-GB"/>
              </w:rPr>
              <w:t>a</w:t>
            </w:r>
            <w:r w:rsidRPr="00EB2DEA">
              <w:rPr>
                <w:lang w:val="cy-GB"/>
              </w:rPr>
              <w:t>tr Genedlaethol a’u gostyngiadau i barau “Siarad”.  Gellid defnyddio’r Swyddogion Busnes newydd</w:t>
            </w:r>
            <w:r w:rsidR="001B1EF5">
              <w:rPr>
                <w:lang w:val="cy-GB"/>
              </w:rPr>
              <w:t xml:space="preserve"> yn y Mentrau Iaith</w:t>
            </w:r>
            <w:r w:rsidRPr="00EB2DEA">
              <w:rPr>
                <w:lang w:val="cy-GB"/>
              </w:rPr>
              <w:t xml:space="preserve"> i ffeindio siaradwyr Cymraeg mewn caffis ar draws y wlad ac efallai cael system cardiau teyrngarwch.</w:t>
            </w:r>
          </w:p>
          <w:p w14:paraId="3A860F97" w14:textId="397742CA" w:rsidR="00B8097B" w:rsidRPr="00EB2DEA" w:rsidRDefault="001B1EF5" w:rsidP="00B8097B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Gwaith Canolog - </w:t>
            </w:r>
            <w:r>
              <w:rPr>
                <w:lang w:val="cy-GB"/>
              </w:rPr>
              <w:t>Mae Dewi yn mynd i</w:t>
            </w:r>
            <w:r w:rsidR="00C16F8B">
              <w:rPr>
                <w:lang w:val="cy-GB"/>
              </w:rPr>
              <w:t xml:space="preserve"> ddatblygu tudalen Siarad</w:t>
            </w:r>
            <w:r w:rsidR="00B8097B" w:rsidRPr="00EB2DEA">
              <w:rPr>
                <w:lang w:val="cy-GB"/>
              </w:rPr>
              <w:t xml:space="preserve"> ar y </w:t>
            </w:r>
            <w:r>
              <w:rPr>
                <w:lang w:val="cy-GB"/>
              </w:rPr>
              <w:t>Safle Rhyngweithiol</w:t>
            </w:r>
            <w:r w:rsidR="00B8097B" w:rsidRPr="00EB2DEA">
              <w:rPr>
                <w:lang w:val="cy-GB"/>
              </w:rPr>
              <w:t xml:space="preserve">. </w:t>
            </w:r>
          </w:p>
          <w:p w14:paraId="1CB3D430" w14:textId="00783C18" w:rsidR="00B8097B" w:rsidRPr="00EB2DEA" w:rsidRDefault="001B1EF5" w:rsidP="00B8097B">
            <w:pPr>
              <w:rPr>
                <w:lang w:val="cy-GB"/>
              </w:rPr>
            </w:pPr>
            <w:r>
              <w:rPr>
                <w:lang w:val="cy-GB"/>
              </w:rPr>
              <w:t>Awgrymwyd gwelliannau i’r llyfryn Siarad a’r ffurflenni mynegi diddordeb</w:t>
            </w:r>
            <w:r w:rsidR="00B8097B" w:rsidRPr="00EB2DEA">
              <w:rPr>
                <w:lang w:val="cy-GB"/>
              </w:rPr>
              <w:t xml:space="preserve"> ar gyfer y dysgwyr a’r g</w:t>
            </w:r>
            <w:r>
              <w:rPr>
                <w:lang w:val="cy-GB"/>
              </w:rPr>
              <w:t xml:space="preserve">wirfoddolwyr. Mae’r Ganolfan yn ystyried goblygiadau casglu data ar hyn o bryd.  </w:t>
            </w:r>
          </w:p>
          <w:p w14:paraId="2BBF77C7" w14:textId="2F4A1E3E" w:rsidR="00B8097B" w:rsidRDefault="00B8097B" w:rsidP="00B8097B">
            <w:pPr>
              <w:spacing w:line="276" w:lineRule="auto"/>
              <w:rPr>
                <w:lang w:val="cy-GB"/>
              </w:rPr>
            </w:pPr>
          </w:p>
          <w:p w14:paraId="497708B7" w14:textId="7696264D" w:rsidR="00C16F8B" w:rsidRDefault="00C16F8B" w:rsidP="00B8097B">
            <w:pPr>
              <w:spacing w:line="276" w:lineRule="auto"/>
              <w:rPr>
                <w:lang w:val="cy-GB"/>
              </w:rPr>
            </w:pPr>
          </w:p>
          <w:p w14:paraId="79483F4C" w14:textId="77777777" w:rsidR="00C16F8B" w:rsidRDefault="00C16F8B" w:rsidP="00B8097B">
            <w:pPr>
              <w:spacing w:line="276" w:lineRule="auto"/>
              <w:rPr>
                <w:lang w:val="cy-GB"/>
              </w:rPr>
            </w:pPr>
          </w:p>
          <w:p w14:paraId="42B258F0" w14:textId="7D345933" w:rsidR="00777166" w:rsidRPr="001B1EF5" w:rsidRDefault="00777166" w:rsidP="001B1EF5">
            <w:pPr>
              <w:pStyle w:val="ParagraffRhestr"/>
              <w:numPr>
                <w:ilvl w:val="0"/>
                <w:numId w:val="35"/>
              </w:numPr>
              <w:spacing w:line="276" w:lineRule="auto"/>
              <w:rPr>
                <w:lang w:val="cy-GB"/>
              </w:rPr>
            </w:pPr>
            <w:r w:rsidRPr="001B1EF5">
              <w:rPr>
                <w:b/>
                <w:lang w:val="cy-GB"/>
              </w:rPr>
              <w:lastRenderedPageBreak/>
              <w:t>Her yr Haf</w:t>
            </w:r>
          </w:p>
          <w:p w14:paraId="0093759B" w14:textId="1BBF8E87" w:rsidR="001B1EF5" w:rsidRDefault="001B1EF5" w:rsidP="001B1EF5">
            <w:pPr>
              <w:spacing w:line="259" w:lineRule="auto"/>
              <w:contextualSpacing/>
              <w:jc w:val="both"/>
              <w:rPr>
                <w:lang w:val="cy-GB"/>
              </w:rPr>
            </w:pPr>
            <w:r>
              <w:rPr>
                <w:lang w:val="cy-GB"/>
              </w:rPr>
              <w:t>Gwnaed gwelliannau i’r daflen a ddosberthir i’r holl ddysgwyr yn y brif ffrwd</w:t>
            </w:r>
            <w:r w:rsidR="00777166" w:rsidRPr="00073DC1">
              <w:rPr>
                <w:lang w:val="cy-GB"/>
              </w:rPr>
              <w:t xml:space="preserve"> cyn gwyliau’r haf i annog defnydd iaith yn ystod y gwyliau.  </w:t>
            </w:r>
            <w:r>
              <w:rPr>
                <w:lang w:val="cy-GB"/>
              </w:rPr>
              <w:t>Mae pob darparwr wedi cynnig un cwrs prif ffrwd am ddim ym mhob sir yng Nghymru ac felly bydd pawb sy’n dychwelyd eu ffurflenni yn cael cyfle i ennill cwrs.  Bydd Her yr Haf yn rhan o lyfryn arall i ddysgwyr yn y dyfodol.   Gofynnwyd i’r cynrychiolwyr sicrhau bod eu rheolwyr yn gwybod y bydd angen dosbarthu’r ffurflenni hyn.</w:t>
            </w:r>
          </w:p>
          <w:p w14:paraId="65799228" w14:textId="77777777" w:rsidR="001B1EF5" w:rsidRDefault="001B1EF5" w:rsidP="001B1EF5">
            <w:pPr>
              <w:spacing w:line="259" w:lineRule="auto"/>
              <w:contextualSpacing/>
              <w:jc w:val="both"/>
              <w:rPr>
                <w:lang w:val="cy-GB"/>
              </w:rPr>
            </w:pPr>
          </w:p>
          <w:p w14:paraId="6884B304" w14:textId="5BD8F054" w:rsidR="00777166" w:rsidRPr="00DC21AA" w:rsidRDefault="001B1EF5" w:rsidP="00DC21AA">
            <w:pPr>
              <w:pStyle w:val="ParagraffRhestr"/>
              <w:numPr>
                <w:ilvl w:val="0"/>
                <w:numId w:val="35"/>
              </w:numPr>
              <w:contextualSpacing/>
              <w:jc w:val="both"/>
              <w:rPr>
                <w:lang w:val="cy-GB"/>
              </w:rPr>
            </w:pPr>
            <w:r w:rsidRPr="00DC21AA">
              <w:rPr>
                <w:b/>
                <w:lang w:val="cy-GB"/>
              </w:rPr>
              <w:t>Teithiau C</w:t>
            </w:r>
            <w:r w:rsidR="006711B4" w:rsidRPr="00DC21AA">
              <w:rPr>
                <w:b/>
                <w:lang w:val="cy-GB"/>
              </w:rPr>
              <w:t>erdded Arfordir Cymru</w:t>
            </w:r>
          </w:p>
          <w:p w14:paraId="71603D68" w14:textId="2DA4E18D" w:rsidR="006711B4" w:rsidRDefault="001B1EF5" w:rsidP="006711B4">
            <w:pPr>
              <w:spacing w:line="259" w:lineRule="auto"/>
              <w:contextualSpacing/>
              <w:jc w:val="both"/>
              <w:rPr>
                <w:lang w:val="cy-GB"/>
              </w:rPr>
            </w:pPr>
            <w:r>
              <w:rPr>
                <w:lang w:val="cy-GB"/>
              </w:rPr>
              <w:t>Bydd yr Urdd yn arwain y teithiau hyn. Cytunwyd i ofyn am 4-5 taith yn ystod misoedd Hydref, Tachwedd, Mawrth, Ebrill a Mai.</w:t>
            </w:r>
          </w:p>
          <w:p w14:paraId="64EF5D7E" w14:textId="1FFF8D74" w:rsidR="006711B4" w:rsidRPr="00073DC1" w:rsidRDefault="006711B4" w:rsidP="00C16F8B">
            <w:pPr>
              <w:spacing w:line="259" w:lineRule="auto"/>
              <w:contextualSpacing/>
              <w:jc w:val="both"/>
              <w:rPr>
                <w:lang w:val="cy-GB"/>
              </w:rPr>
            </w:pPr>
          </w:p>
          <w:p w14:paraId="3C89D272" w14:textId="4E35E4D3" w:rsidR="006711B4" w:rsidRPr="00DC21AA" w:rsidRDefault="006711B4" w:rsidP="006711B4">
            <w:pPr>
              <w:pStyle w:val="ParagraffRhestr"/>
              <w:numPr>
                <w:ilvl w:val="0"/>
                <w:numId w:val="35"/>
              </w:numPr>
              <w:contextualSpacing/>
              <w:jc w:val="both"/>
              <w:rPr>
                <w:lang w:val="cy-GB"/>
              </w:rPr>
            </w:pPr>
            <w:r w:rsidRPr="00073DC1">
              <w:rPr>
                <w:b/>
                <w:lang w:val="cy-GB"/>
              </w:rPr>
              <w:t>Sioe</w:t>
            </w:r>
          </w:p>
          <w:p w14:paraId="4F69FD9E" w14:textId="3F6A2C0D" w:rsidR="00DC21AA" w:rsidRDefault="00DC21AA" w:rsidP="00DC21AA">
            <w:pPr>
              <w:rPr>
                <w:lang w:val="cy-GB"/>
              </w:rPr>
            </w:pPr>
            <w:r>
              <w:rPr>
                <w:lang w:val="cy-GB"/>
              </w:rPr>
              <w:t>Yn dilyn argymhelliad yn y cyfarfod diwethaf, holwyd Rhodri Miles am y posibilrwydd o addasu ei sioe ar Richard Burton.  Ni fydd hyn y</w:t>
            </w:r>
            <w:r w:rsidR="00C16F8B">
              <w:rPr>
                <w:lang w:val="cy-GB"/>
              </w:rPr>
              <w:t>n bosib.  Awgrymiadau eraill ar gyfer 2018/9:</w:t>
            </w:r>
            <w:r w:rsidRPr="00EB2DEA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 addasiad o sioe Richard Elfyn ar </w:t>
            </w:r>
            <w:r w:rsidRPr="00EB2DEA">
              <w:rPr>
                <w:lang w:val="cy-GB"/>
              </w:rPr>
              <w:t>Lloyd Geo</w:t>
            </w:r>
            <w:r>
              <w:rPr>
                <w:lang w:val="cy-GB"/>
              </w:rPr>
              <w:t>rge, addasiad</w:t>
            </w:r>
            <w:r w:rsidRPr="00EB2DEA">
              <w:rPr>
                <w:lang w:val="cy-GB"/>
              </w:rPr>
              <w:t xml:space="preserve"> Gare</w:t>
            </w:r>
            <w:r>
              <w:rPr>
                <w:lang w:val="cy-GB"/>
              </w:rPr>
              <w:t xml:space="preserve">th Bale  o </w:t>
            </w:r>
            <w:r w:rsidRPr="00EB2DEA">
              <w:rPr>
                <w:lang w:val="cy-GB"/>
              </w:rPr>
              <w:t>G</w:t>
            </w:r>
            <w:r>
              <w:rPr>
                <w:lang w:val="cy-GB"/>
              </w:rPr>
              <w:t xml:space="preserve">rav, addasiad o  Hedd Wyn neu Patagonia sy’n rhan o arlwy </w:t>
            </w:r>
            <w:r w:rsidRPr="00EB2DEA">
              <w:rPr>
                <w:lang w:val="cy-GB"/>
              </w:rPr>
              <w:t xml:space="preserve">Mewn Cymeriad. </w:t>
            </w:r>
          </w:p>
          <w:p w14:paraId="1D19809D" w14:textId="53EECF66" w:rsidR="00DC21AA" w:rsidRDefault="00DC21AA" w:rsidP="00DC21AA">
            <w:pPr>
              <w:rPr>
                <w:lang w:val="cy-GB"/>
              </w:rPr>
            </w:pPr>
          </w:p>
          <w:p w14:paraId="0B9754C6" w14:textId="44D16C63" w:rsidR="00DC21AA" w:rsidRDefault="00DC21AA" w:rsidP="00DC21AA">
            <w:pPr>
              <w:pStyle w:val="ParagraffRhestr"/>
              <w:numPr>
                <w:ilvl w:val="0"/>
                <w:numId w:val="35"/>
              </w:numPr>
              <w:rPr>
                <w:lang w:val="cy-GB"/>
              </w:rPr>
            </w:pPr>
            <w:r w:rsidRPr="00DC21AA">
              <w:rPr>
                <w:b/>
                <w:lang w:val="cy-GB"/>
              </w:rPr>
              <w:t>Penwythnos Cymraeg i’r Teulu</w:t>
            </w:r>
            <w:r w:rsidRPr="00DC21AA">
              <w:rPr>
                <w:lang w:val="cy-GB"/>
              </w:rPr>
              <w:t xml:space="preserve"> yn Llangrannog yn Chwefror 2019</w:t>
            </w:r>
          </w:p>
          <w:p w14:paraId="64D301EF" w14:textId="26DEF1F1" w:rsidR="008544DA" w:rsidRPr="00DC21AA" w:rsidRDefault="00DC21AA" w:rsidP="00DC21AA">
            <w:pPr>
              <w:pStyle w:val="ParagraffRhestr"/>
              <w:numPr>
                <w:ilvl w:val="0"/>
                <w:numId w:val="35"/>
              </w:numPr>
              <w:rPr>
                <w:lang w:val="cy-GB"/>
              </w:rPr>
            </w:pPr>
            <w:r>
              <w:rPr>
                <w:b/>
                <w:lang w:val="cy-GB"/>
              </w:rPr>
              <w:t>Penwythnos yng Nglan-llyn</w:t>
            </w:r>
            <w:r>
              <w:rPr>
                <w:lang w:val="cy-GB"/>
              </w:rPr>
              <w:t>, 3-5 Mai 2019</w:t>
            </w:r>
          </w:p>
        </w:tc>
      </w:tr>
      <w:tr w:rsidR="00DC21AA" w:rsidRPr="00073DC1" w14:paraId="58503BB9" w14:textId="77777777" w:rsidTr="000F558B">
        <w:tc>
          <w:tcPr>
            <w:tcW w:w="562" w:type="dxa"/>
          </w:tcPr>
          <w:p w14:paraId="3FC1701E" w14:textId="18E72DF3" w:rsidR="00DC21AA" w:rsidRPr="00073DC1" w:rsidRDefault="00DC21AA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7.</w:t>
            </w:r>
          </w:p>
        </w:tc>
        <w:tc>
          <w:tcPr>
            <w:tcW w:w="2841" w:type="dxa"/>
          </w:tcPr>
          <w:p w14:paraId="7AF6F33B" w14:textId="72C37B68" w:rsidR="00DC21AA" w:rsidRDefault="00DC21AA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Llyfryn Dysgwyr 2018-19</w:t>
            </w:r>
          </w:p>
        </w:tc>
        <w:tc>
          <w:tcPr>
            <w:tcW w:w="12160" w:type="dxa"/>
          </w:tcPr>
          <w:p w14:paraId="6EDE1172" w14:textId="073066B1" w:rsidR="00DC21AA" w:rsidRPr="00073DC1" w:rsidRDefault="00DC21AA" w:rsidP="00DC21AA">
            <w:pPr>
              <w:rPr>
                <w:lang w:val="cy-GB"/>
              </w:rPr>
            </w:pPr>
            <w:r>
              <w:rPr>
                <w:lang w:val="cy-GB"/>
              </w:rPr>
              <w:t>B</w:t>
            </w:r>
            <w:r w:rsidRPr="00EB2DEA">
              <w:rPr>
                <w:lang w:val="cy-GB"/>
              </w:rPr>
              <w:t xml:space="preserve">ydd </w:t>
            </w:r>
            <w:r>
              <w:rPr>
                <w:lang w:val="cy-GB"/>
              </w:rPr>
              <w:t xml:space="preserve">y llyfryn a ddosberthir i bob dysgwr yn cynnwys </w:t>
            </w:r>
            <w:r w:rsidRPr="00EB2DEA">
              <w:rPr>
                <w:lang w:val="cy-GB"/>
              </w:rPr>
              <w:t>mwy o bwyslais ar ddefnyddio’r Gymrae</w:t>
            </w:r>
            <w:r>
              <w:rPr>
                <w:lang w:val="cy-GB"/>
              </w:rPr>
              <w:t>g. Aed trwy’r cynllun a ddosbarthwyd ymlaen llaw gan gynnig gwelliannau</w:t>
            </w:r>
            <w:r w:rsidRPr="00EB2DEA">
              <w:rPr>
                <w:lang w:val="cy-GB"/>
              </w:rPr>
              <w:t>.</w:t>
            </w:r>
            <w:r>
              <w:rPr>
                <w:lang w:val="cy-GB"/>
              </w:rPr>
              <w:t xml:space="preserve">  </w:t>
            </w:r>
            <w:r w:rsidRPr="00EB2DEA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Gofynnwyd a fyddai’n bosib cynnwys tudalennau ychwanegol i’r dysgwyr wneud nodiadau am waith cartref/cyfleoedd i ddefnyddio’r Gymraeg yng nghefn y llyfryn, fel eu bod yn troi ato’n gyson.  </w:t>
            </w:r>
          </w:p>
        </w:tc>
      </w:tr>
      <w:tr w:rsidR="00A86515" w:rsidRPr="00073DC1" w14:paraId="6270D7C7" w14:textId="77777777" w:rsidTr="000F558B">
        <w:tc>
          <w:tcPr>
            <w:tcW w:w="562" w:type="dxa"/>
          </w:tcPr>
          <w:p w14:paraId="27FD63F2" w14:textId="01269038" w:rsidR="00A86515" w:rsidRPr="00073DC1" w:rsidRDefault="00DC21AA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8</w:t>
            </w:r>
            <w:r w:rsidR="00A86515" w:rsidRPr="00073DC1">
              <w:rPr>
                <w:sz w:val="24"/>
                <w:szCs w:val="24"/>
                <w:lang w:val="cy-GB"/>
              </w:rPr>
              <w:t>.</w:t>
            </w:r>
          </w:p>
        </w:tc>
        <w:tc>
          <w:tcPr>
            <w:tcW w:w="2841" w:type="dxa"/>
          </w:tcPr>
          <w:p w14:paraId="3EF0082A" w14:textId="1149838B" w:rsidR="00A86515" w:rsidRPr="00073DC1" w:rsidRDefault="00DC21AA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Mentrau Iaith Cymru</w:t>
            </w:r>
          </w:p>
        </w:tc>
        <w:tc>
          <w:tcPr>
            <w:tcW w:w="12160" w:type="dxa"/>
          </w:tcPr>
          <w:p w14:paraId="19761784" w14:textId="50129C14" w:rsidR="00354EAD" w:rsidRPr="00073DC1" w:rsidRDefault="00DC21AA" w:rsidP="00ED0BE5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Anfonwyd manylion Ras yr Iaith at bob darparwr yn dilyn y cyfarfod.  </w:t>
            </w:r>
          </w:p>
        </w:tc>
      </w:tr>
      <w:tr w:rsidR="009B7201" w:rsidRPr="00073DC1" w14:paraId="2047BB39" w14:textId="77777777" w:rsidTr="000F558B">
        <w:tc>
          <w:tcPr>
            <w:tcW w:w="562" w:type="dxa"/>
          </w:tcPr>
          <w:p w14:paraId="6A164146" w14:textId="7C84D439" w:rsidR="009B7201" w:rsidRPr="00073DC1" w:rsidRDefault="00073DC1" w:rsidP="009B7201">
            <w:pPr>
              <w:rPr>
                <w:sz w:val="24"/>
                <w:szCs w:val="24"/>
                <w:lang w:val="cy-GB"/>
              </w:rPr>
            </w:pPr>
            <w:r w:rsidRPr="00073DC1">
              <w:rPr>
                <w:sz w:val="24"/>
                <w:szCs w:val="24"/>
                <w:lang w:val="cy-GB"/>
              </w:rPr>
              <w:t>8</w:t>
            </w:r>
            <w:r w:rsidR="008B4470" w:rsidRPr="00073DC1">
              <w:rPr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841" w:type="dxa"/>
          </w:tcPr>
          <w:p w14:paraId="72D31469" w14:textId="1A81DA0A" w:rsidR="009B7201" w:rsidRPr="00073DC1" w:rsidRDefault="00D47CC5" w:rsidP="009B7201">
            <w:pPr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Dyddiadau’r </w:t>
            </w:r>
            <w:r w:rsidR="00353D32" w:rsidRPr="00073DC1">
              <w:rPr>
                <w:sz w:val="24"/>
                <w:szCs w:val="24"/>
                <w:lang w:val="cy-GB"/>
              </w:rPr>
              <w:t>cyfarfod</w:t>
            </w:r>
            <w:r>
              <w:rPr>
                <w:sz w:val="24"/>
                <w:szCs w:val="24"/>
                <w:lang w:val="cy-GB"/>
              </w:rPr>
              <w:t>ydd</w:t>
            </w:r>
            <w:r w:rsidR="00353D32" w:rsidRPr="00073DC1">
              <w:rPr>
                <w:sz w:val="24"/>
                <w:szCs w:val="24"/>
                <w:lang w:val="cy-GB"/>
              </w:rPr>
              <w:t xml:space="preserve"> nesaf</w:t>
            </w:r>
          </w:p>
        </w:tc>
        <w:tc>
          <w:tcPr>
            <w:tcW w:w="12160" w:type="dxa"/>
          </w:tcPr>
          <w:p w14:paraId="26C2F542" w14:textId="66F67D48" w:rsidR="009B7201" w:rsidRPr="00D47CC5" w:rsidRDefault="00D47CC5" w:rsidP="003220EE">
            <w:pPr>
              <w:rPr>
                <w:lang w:val="cy-GB"/>
              </w:rPr>
            </w:pPr>
            <w:r>
              <w:rPr>
                <w:lang w:val="cy-GB"/>
              </w:rPr>
              <w:t>Rhagfyr 7fed/Chwefror 8fed/Mai 10fed.  Cynhelir y cyfarfodydd yn Aberystwyth gyda’r</w:t>
            </w:r>
            <w:r w:rsidRPr="00EB2DEA">
              <w:rPr>
                <w:lang w:val="cy-GB"/>
              </w:rPr>
              <w:t xml:space="preserve"> </w:t>
            </w:r>
            <w:r>
              <w:rPr>
                <w:sz w:val="24"/>
                <w:szCs w:val="24"/>
                <w:lang w:val="cy-GB"/>
              </w:rPr>
              <w:t>union leoliad i`w gadarnhau.</w:t>
            </w:r>
          </w:p>
        </w:tc>
      </w:tr>
    </w:tbl>
    <w:p w14:paraId="7AE62FCD" w14:textId="77777777" w:rsidR="00472ECD" w:rsidRPr="00073DC1" w:rsidRDefault="00472ECD">
      <w:pPr>
        <w:rPr>
          <w:sz w:val="24"/>
          <w:szCs w:val="24"/>
          <w:lang w:val="cy-GB"/>
        </w:rPr>
      </w:pPr>
    </w:p>
    <w:sectPr w:rsidR="00472ECD" w:rsidRPr="00073DC1" w:rsidSect="006930E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B642" w14:textId="77777777" w:rsidR="00191B76" w:rsidRDefault="00191B76" w:rsidP="009273F2">
      <w:pPr>
        <w:spacing w:after="0" w:line="240" w:lineRule="auto"/>
      </w:pPr>
      <w:r>
        <w:separator/>
      </w:r>
    </w:p>
  </w:endnote>
  <w:endnote w:type="continuationSeparator" w:id="0">
    <w:p w14:paraId="22B6680D" w14:textId="77777777" w:rsidR="00191B76" w:rsidRDefault="00191B76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FEC0" w14:textId="77777777" w:rsidR="00191B76" w:rsidRDefault="00191B76" w:rsidP="009273F2">
      <w:pPr>
        <w:spacing w:after="0" w:line="240" w:lineRule="auto"/>
      </w:pPr>
      <w:r>
        <w:separator/>
      </w:r>
    </w:p>
  </w:footnote>
  <w:footnote w:type="continuationSeparator" w:id="0">
    <w:p w14:paraId="0015C8CE" w14:textId="77777777" w:rsidR="00191B76" w:rsidRDefault="00191B76" w:rsidP="0092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7C2"/>
    <w:multiLevelType w:val="hybridMultilevel"/>
    <w:tmpl w:val="54A6C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2A9"/>
    <w:multiLevelType w:val="hybridMultilevel"/>
    <w:tmpl w:val="860E45B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37A6A"/>
    <w:multiLevelType w:val="hybridMultilevel"/>
    <w:tmpl w:val="55E236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07C2A"/>
    <w:multiLevelType w:val="hybridMultilevel"/>
    <w:tmpl w:val="A4D4E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12"/>
  </w:num>
  <w:num w:numId="5">
    <w:abstractNumId w:val="25"/>
  </w:num>
  <w:num w:numId="6">
    <w:abstractNumId w:val="0"/>
  </w:num>
  <w:num w:numId="7">
    <w:abstractNumId w:val="16"/>
  </w:num>
  <w:num w:numId="8">
    <w:abstractNumId w:val="32"/>
  </w:num>
  <w:num w:numId="9">
    <w:abstractNumId w:val="8"/>
  </w:num>
  <w:num w:numId="10">
    <w:abstractNumId w:val="28"/>
  </w:num>
  <w:num w:numId="11">
    <w:abstractNumId w:val="20"/>
  </w:num>
  <w:num w:numId="12">
    <w:abstractNumId w:val="19"/>
  </w:num>
  <w:num w:numId="13">
    <w:abstractNumId w:val="13"/>
  </w:num>
  <w:num w:numId="14">
    <w:abstractNumId w:val="9"/>
  </w:num>
  <w:num w:numId="15">
    <w:abstractNumId w:val="33"/>
  </w:num>
  <w:num w:numId="16">
    <w:abstractNumId w:val="6"/>
  </w:num>
  <w:num w:numId="17">
    <w:abstractNumId w:val="11"/>
  </w:num>
  <w:num w:numId="18">
    <w:abstractNumId w:val="5"/>
  </w:num>
  <w:num w:numId="19">
    <w:abstractNumId w:val="7"/>
  </w:num>
  <w:num w:numId="20">
    <w:abstractNumId w:val="26"/>
  </w:num>
  <w:num w:numId="21">
    <w:abstractNumId w:val="29"/>
  </w:num>
  <w:num w:numId="22">
    <w:abstractNumId w:val="17"/>
  </w:num>
  <w:num w:numId="23">
    <w:abstractNumId w:val="21"/>
  </w:num>
  <w:num w:numId="24">
    <w:abstractNumId w:val="3"/>
  </w:num>
  <w:num w:numId="25">
    <w:abstractNumId w:val="4"/>
  </w:num>
  <w:num w:numId="26">
    <w:abstractNumId w:val="18"/>
  </w:num>
  <w:num w:numId="27">
    <w:abstractNumId w:val="10"/>
  </w:num>
  <w:num w:numId="28">
    <w:abstractNumId w:val="22"/>
  </w:num>
  <w:num w:numId="29">
    <w:abstractNumId w:val="30"/>
  </w:num>
  <w:num w:numId="30">
    <w:abstractNumId w:val="14"/>
  </w:num>
  <w:num w:numId="31">
    <w:abstractNumId w:val="34"/>
  </w:num>
  <w:num w:numId="32">
    <w:abstractNumId w:val="31"/>
  </w:num>
  <w:num w:numId="33">
    <w:abstractNumId w:val="2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CD"/>
    <w:rsid w:val="00020DD4"/>
    <w:rsid w:val="0003163D"/>
    <w:rsid w:val="000338F3"/>
    <w:rsid w:val="00043912"/>
    <w:rsid w:val="000478AA"/>
    <w:rsid w:val="00073DC1"/>
    <w:rsid w:val="000A4440"/>
    <w:rsid w:val="000A70E6"/>
    <w:rsid w:val="000F558B"/>
    <w:rsid w:val="00112A61"/>
    <w:rsid w:val="00132953"/>
    <w:rsid w:val="0015740B"/>
    <w:rsid w:val="00191B76"/>
    <w:rsid w:val="001B01A4"/>
    <w:rsid w:val="001B1EF5"/>
    <w:rsid w:val="001C704C"/>
    <w:rsid w:val="002213D3"/>
    <w:rsid w:val="002216C7"/>
    <w:rsid w:val="002269FF"/>
    <w:rsid w:val="002366CE"/>
    <w:rsid w:val="002512B4"/>
    <w:rsid w:val="002517D5"/>
    <w:rsid w:val="002520DB"/>
    <w:rsid w:val="0025399D"/>
    <w:rsid w:val="0026148A"/>
    <w:rsid w:val="00274041"/>
    <w:rsid w:val="0029207D"/>
    <w:rsid w:val="00296E3E"/>
    <w:rsid w:val="002D7756"/>
    <w:rsid w:val="002E7183"/>
    <w:rsid w:val="002F2B64"/>
    <w:rsid w:val="003066F3"/>
    <w:rsid w:val="00320F03"/>
    <w:rsid w:val="003220EE"/>
    <w:rsid w:val="003375D5"/>
    <w:rsid w:val="003474E4"/>
    <w:rsid w:val="00353D32"/>
    <w:rsid w:val="00354EAD"/>
    <w:rsid w:val="003A799D"/>
    <w:rsid w:val="003D31FE"/>
    <w:rsid w:val="003F225B"/>
    <w:rsid w:val="003F6DB6"/>
    <w:rsid w:val="00402878"/>
    <w:rsid w:val="0043603F"/>
    <w:rsid w:val="00444848"/>
    <w:rsid w:val="00472ECD"/>
    <w:rsid w:val="0047756A"/>
    <w:rsid w:val="00486E4A"/>
    <w:rsid w:val="00490C73"/>
    <w:rsid w:val="004A180C"/>
    <w:rsid w:val="004A3221"/>
    <w:rsid w:val="004B562E"/>
    <w:rsid w:val="004F7EA7"/>
    <w:rsid w:val="00501F7D"/>
    <w:rsid w:val="00510FCE"/>
    <w:rsid w:val="0051740B"/>
    <w:rsid w:val="005222C3"/>
    <w:rsid w:val="005674D2"/>
    <w:rsid w:val="00574142"/>
    <w:rsid w:val="005863C3"/>
    <w:rsid w:val="005C71B8"/>
    <w:rsid w:val="005D67C2"/>
    <w:rsid w:val="005D7FFA"/>
    <w:rsid w:val="005F3B76"/>
    <w:rsid w:val="005F7C1D"/>
    <w:rsid w:val="00600BDE"/>
    <w:rsid w:val="00604049"/>
    <w:rsid w:val="00604CBA"/>
    <w:rsid w:val="00605B5E"/>
    <w:rsid w:val="00617FA4"/>
    <w:rsid w:val="006206EB"/>
    <w:rsid w:val="00624277"/>
    <w:rsid w:val="00664C44"/>
    <w:rsid w:val="0066757A"/>
    <w:rsid w:val="006711B4"/>
    <w:rsid w:val="00675706"/>
    <w:rsid w:val="0068383A"/>
    <w:rsid w:val="006930EE"/>
    <w:rsid w:val="006A0FB6"/>
    <w:rsid w:val="006A43A0"/>
    <w:rsid w:val="006D332C"/>
    <w:rsid w:val="006F6DF9"/>
    <w:rsid w:val="0070626D"/>
    <w:rsid w:val="00727345"/>
    <w:rsid w:val="00753422"/>
    <w:rsid w:val="00766451"/>
    <w:rsid w:val="00777166"/>
    <w:rsid w:val="007A67E3"/>
    <w:rsid w:val="007C36A9"/>
    <w:rsid w:val="007F42CD"/>
    <w:rsid w:val="00800079"/>
    <w:rsid w:val="008331D3"/>
    <w:rsid w:val="00837240"/>
    <w:rsid w:val="008544DA"/>
    <w:rsid w:val="00860EB2"/>
    <w:rsid w:val="0086548D"/>
    <w:rsid w:val="00866385"/>
    <w:rsid w:val="008A07CD"/>
    <w:rsid w:val="008B4470"/>
    <w:rsid w:val="008F68B1"/>
    <w:rsid w:val="009033C8"/>
    <w:rsid w:val="0091467C"/>
    <w:rsid w:val="009256DF"/>
    <w:rsid w:val="009273F2"/>
    <w:rsid w:val="00964187"/>
    <w:rsid w:val="0096559B"/>
    <w:rsid w:val="00996558"/>
    <w:rsid w:val="009A7F64"/>
    <w:rsid w:val="009B7201"/>
    <w:rsid w:val="00A03800"/>
    <w:rsid w:val="00A1180C"/>
    <w:rsid w:val="00A11856"/>
    <w:rsid w:val="00A17479"/>
    <w:rsid w:val="00A22B7D"/>
    <w:rsid w:val="00A278CA"/>
    <w:rsid w:val="00A328F7"/>
    <w:rsid w:val="00A441F6"/>
    <w:rsid w:val="00A86515"/>
    <w:rsid w:val="00AA25D5"/>
    <w:rsid w:val="00AD52DF"/>
    <w:rsid w:val="00AF0B69"/>
    <w:rsid w:val="00B055A5"/>
    <w:rsid w:val="00B133AA"/>
    <w:rsid w:val="00B21CA7"/>
    <w:rsid w:val="00B4331A"/>
    <w:rsid w:val="00B51566"/>
    <w:rsid w:val="00B7698C"/>
    <w:rsid w:val="00B8097B"/>
    <w:rsid w:val="00B831AE"/>
    <w:rsid w:val="00BB451D"/>
    <w:rsid w:val="00BD0778"/>
    <w:rsid w:val="00BD6501"/>
    <w:rsid w:val="00BE036D"/>
    <w:rsid w:val="00C0442A"/>
    <w:rsid w:val="00C06CB2"/>
    <w:rsid w:val="00C16F8B"/>
    <w:rsid w:val="00C17A9D"/>
    <w:rsid w:val="00C47E2A"/>
    <w:rsid w:val="00C52782"/>
    <w:rsid w:val="00C57267"/>
    <w:rsid w:val="00C76B41"/>
    <w:rsid w:val="00C82425"/>
    <w:rsid w:val="00CC24D3"/>
    <w:rsid w:val="00CD5EFF"/>
    <w:rsid w:val="00D26122"/>
    <w:rsid w:val="00D47CC5"/>
    <w:rsid w:val="00D86443"/>
    <w:rsid w:val="00D9167E"/>
    <w:rsid w:val="00D95862"/>
    <w:rsid w:val="00DA4403"/>
    <w:rsid w:val="00DC21AA"/>
    <w:rsid w:val="00E121DC"/>
    <w:rsid w:val="00E43CD2"/>
    <w:rsid w:val="00E53512"/>
    <w:rsid w:val="00EA4529"/>
    <w:rsid w:val="00EB48B0"/>
    <w:rsid w:val="00ED0BE5"/>
    <w:rsid w:val="00EF3901"/>
    <w:rsid w:val="00F049C7"/>
    <w:rsid w:val="00F05C7C"/>
    <w:rsid w:val="00F1260D"/>
    <w:rsid w:val="00F21DC9"/>
    <w:rsid w:val="00F2261C"/>
    <w:rsid w:val="00F47A8B"/>
    <w:rsid w:val="00F60B4B"/>
    <w:rsid w:val="00F667D8"/>
    <w:rsid w:val="00F711C6"/>
    <w:rsid w:val="00F854D5"/>
    <w:rsid w:val="00FA1AFF"/>
    <w:rsid w:val="00FA469C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5593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866385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866385"/>
    <w:rPr>
      <w:color w:val="954F72" w:themeColor="followedHyperlink"/>
      <w:u w:val="single"/>
    </w:rPr>
  </w:style>
  <w:style w:type="character" w:customStyle="1" w:styleId="s5">
    <w:name w:val="s5"/>
    <w:basedOn w:val="FfontParagraffDdiofyn"/>
    <w:rsid w:val="0086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AD98-D483-4553-BD14-43EF8BD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Mentrau Iaith Cymru</cp:lastModifiedBy>
  <cp:revision>2</cp:revision>
  <cp:lastPrinted>2016-12-01T15:34:00Z</cp:lastPrinted>
  <dcterms:created xsi:type="dcterms:W3CDTF">2018-12-19T10:33:00Z</dcterms:created>
  <dcterms:modified xsi:type="dcterms:W3CDTF">2018-12-19T10:33:00Z</dcterms:modified>
</cp:coreProperties>
</file>